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905A4" w:rsidRDefault="00C20C0F" w:rsidP="006905A4">
      <w:pPr>
        <w:spacing w:after="0" w:line="240" w:lineRule="auto"/>
        <w:ind w:left="-567" w:right="-285" w:firstLine="283"/>
        <w:jc w:val="both"/>
        <w:rPr>
          <w:rFonts w:ascii="Times New Roman" w:eastAsia="Times New Roman" w:hAnsi="Times New Roman" w:cs="Times New Roman"/>
          <w:sz w:val="24"/>
          <w:szCs w:val="24"/>
        </w:rPr>
      </w:pPr>
    </w:p>
    <w:p w:rsidR="00C20C0F" w:rsidRDefault="00C20C0F" w:rsidP="006905A4">
      <w:pPr>
        <w:spacing w:after="0" w:line="0" w:lineRule="atLeast"/>
        <w:ind w:left="-567" w:right="-285" w:firstLine="567"/>
        <w:jc w:val="both"/>
        <w:rPr>
          <w:rFonts w:ascii="Times New Roman" w:eastAsia="Times New Roman" w:hAnsi="Times New Roman" w:cs="Times New Roman"/>
          <w:sz w:val="24"/>
          <w:szCs w:val="24"/>
        </w:rPr>
      </w:pPr>
      <w:r w:rsidRPr="006905A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6905A4">
        <w:rPr>
          <w:rFonts w:ascii="Times New Roman" w:eastAsia="Times New Roman" w:hAnsi="Times New Roman" w:cs="Times New Roman"/>
          <w:sz w:val="24"/>
          <w:szCs w:val="24"/>
        </w:rPr>
        <w:t>Нижегородской</w:t>
      </w:r>
      <w:r w:rsidRPr="006905A4">
        <w:rPr>
          <w:rFonts w:ascii="Times New Roman" w:eastAsia="Times New Roman" w:hAnsi="Times New Roman" w:cs="Times New Roman"/>
          <w:sz w:val="24"/>
          <w:szCs w:val="24"/>
        </w:rPr>
        <w:t xml:space="preserve"> области (далее - </w:t>
      </w:r>
      <w:proofErr w:type="spellStart"/>
      <w:r w:rsidR="00993605" w:rsidRPr="006905A4">
        <w:rPr>
          <w:rFonts w:ascii="Times New Roman" w:eastAsia="Times New Roman" w:hAnsi="Times New Roman" w:cs="Times New Roman"/>
          <w:sz w:val="24"/>
          <w:szCs w:val="24"/>
        </w:rPr>
        <w:t>Нижегородстат</w:t>
      </w:r>
      <w:proofErr w:type="spellEnd"/>
      <w:r w:rsidRPr="006905A4">
        <w:rPr>
          <w:rFonts w:ascii="Times New Roman" w:eastAsia="Times New Roman" w:hAnsi="Times New Roman" w:cs="Times New Roman"/>
          <w:sz w:val="24"/>
          <w:szCs w:val="24"/>
        </w:rPr>
        <w:t xml:space="preserve">) информирует о проведении в </w:t>
      </w:r>
      <w:proofErr w:type="spellStart"/>
      <w:r w:rsidR="00993605" w:rsidRPr="006905A4">
        <w:rPr>
          <w:rFonts w:ascii="Times New Roman" w:eastAsia="Times New Roman" w:hAnsi="Times New Roman" w:cs="Times New Roman"/>
          <w:sz w:val="24"/>
          <w:szCs w:val="24"/>
        </w:rPr>
        <w:t>Нижегородстате</w:t>
      </w:r>
      <w:proofErr w:type="spellEnd"/>
      <w:r w:rsidRPr="006905A4">
        <w:rPr>
          <w:rFonts w:ascii="Times New Roman" w:eastAsia="Times New Roman" w:hAnsi="Times New Roman" w:cs="Times New Roman"/>
          <w:sz w:val="24"/>
          <w:szCs w:val="24"/>
        </w:rPr>
        <w:t xml:space="preserve"> конкурса на замещение вакантн</w:t>
      </w:r>
      <w:r w:rsidR="004A486E" w:rsidRPr="006905A4">
        <w:rPr>
          <w:rFonts w:ascii="Times New Roman" w:eastAsia="Times New Roman" w:hAnsi="Times New Roman" w:cs="Times New Roman"/>
          <w:sz w:val="24"/>
          <w:szCs w:val="24"/>
        </w:rPr>
        <w:t>ых</w:t>
      </w:r>
      <w:r w:rsidRPr="006905A4">
        <w:rPr>
          <w:rFonts w:ascii="Times New Roman" w:eastAsia="Times New Roman" w:hAnsi="Times New Roman" w:cs="Times New Roman"/>
          <w:sz w:val="24"/>
          <w:szCs w:val="24"/>
        </w:rPr>
        <w:t xml:space="preserve"> должност</w:t>
      </w:r>
      <w:r w:rsidR="004A486E" w:rsidRPr="006905A4">
        <w:rPr>
          <w:rFonts w:ascii="Times New Roman" w:eastAsia="Times New Roman" w:hAnsi="Times New Roman" w:cs="Times New Roman"/>
          <w:sz w:val="24"/>
          <w:szCs w:val="24"/>
        </w:rPr>
        <w:t>ей</w:t>
      </w:r>
      <w:r w:rsidRPr="006905A4">
        <w:rPr>
          <w:rFonts w:ascii="Times New Roman" w:eastAsia="Times New Roman" w:hAnsi="Times New Roman" w:cs="Times New Roman"/>
          <w:sz w:val="24"/>
          <w:szCs w:val="24"/>
        </w:rPr>
        <w:t xml:space="preserve"> федеральной государственной гражданской службы</w:t>
      </w:r>
      <w:r w:rsidR="004A486E" w:rsidRPr="006905A4">
        <w:rPr>
          <w:rFonts w:ascii="Times New Roman" w:eastAsia="Times New Roman" w:hAnsi="Times New Roman" w:cs="Times New Roman"/>
          <w:sz w:val="24"/>
          <w:szCs w:val="24"/>
        </w:rPr>
        <w:t>:</w:t>
      </w:r>
      <w:r w:rsidR="00B84FE6" w:rsidRPr="006905A4">
        <w:rPr>
          <w:rFonts w:ascii="Times New Roman" w:eastAsia="Times New Roman" w:hAnsi="Times New Roman" w:cs="Times New Roman"/>
          <w:sz w:val="24"/>
          <w:szCs w:val="24"/>
        </w:rPr>
        <w:t xml:space="preserve"> </w:t>
      </w:r>
    </w:p>
    <w:p w:rsidR="007D515C" w:rsidRPr="006905A4" w:rsidRDefault="007D515C" w:rsidP="006905A4">
      <w:pPr>
        <w:spacing w:after="0" w:line="0" w:lineRule="atLeast"/>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3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заместителя начальника отдела информационных технологий;</w:t>
      </w:r>
    </w:p>
    <w:p w:rsidR="006905A4" w:rsidRPr="006905A4" w:rsidRDefault="006905A4" w:rsidP="006905A4">
      <w:pPr>
        <w:spacing w:after="0" w:line="0" w:lineRule="atLeast"/>
        <w:ind w:right="-1"/>
        <w:rPr>
          <w:rFonts w:ascii="Times New Roman" w:hAnsi="Times New Roman" w:cs="Times New Roman"/>
          <w:sz w:val="24"/>
          <w:szCs w:val="24"/>
        </w:rPr>
      </w:pPr>
      <w:r w:rsidRPr="006905A4">
        <w:rPr>
          <w:rFonts w:ascii="Times New Roman" w:hAnsi="Times New Roman" w:cs="Times New Roman"/>
          <w:sz w:val="24"/>
          <w:szCs w:val="24"/>
        </w:rPr>
        <w:t>-  главного специалиста-эксперта отдела сводных статистических работ;</w:t>
      </w:r>
    </w:p>
    <w:p w:rsidR="006905A4" w:rsidRPr="006905A4" w:rsidRDefault="006905A4" w:rsidP="006905A4">
      <w:pPr>
        <w:spacing w:after="0" w:line="0" w:lineRule="atLeast"/>
        <w:ind w:right="-1"/>
        <w:rPr>
          <w:rFonts w:ascii="Times New Roman" w:hAnsi="Times New Roman" w:cs="Times New Roman"/>
          <w:sz w:val="24"/>
          <w:szCs w:val="24"/>
        </w:rPr>
      </w:pPr>
      <w:r w:rsidRPr="006905A4">
        <w:rPr>
          <w:rFonts w:ascii="Times New Roman" w:hAnsi="Times New Roman" w:cs="Times New Roman"/>
          <w:sz w:val="24"/>
          <w:szCs w:val="24"/>
        </w:rPr>
        <w:t xml:space="preserve">-  </w:t>
      </w:r>
      <w:r w:rsidR="005A7E8A">
        <w:rPr>
          <w:rFonts w:ascii="Times New Roman" w:hAnsi="Times New Roman" w:cs="Times New Roman"/>
          <w:sz w:val="24"/>
          <w:szCs w:val="24"/>
        </w:rPr>
        <w:t xml:space="preserve">главного </w:t>
      </w:r>
      <w:r w:rsidRPr="006905A4">
        <w:rPr>
          <w:rFonts w:ascii="Times New Roman" w:hAnsi="Times New Roman" w:cs="Times New Roman"/>
          <w:sz w:val="24"/>
          <w:szCs w:val="24"/>
        </w:rPr>
        <w:t xml:space="preserve">специалиста-эксперта </w:t>
      </w:r>
      <w:r w:rsidR="005A7E8A">
        <w:rPr>
          <w:rFonts w:ascii="Times New Roman" w:hAnsi="Times New Roman" w:cs="Times New Roman"/>
          <w:sz w:val="24"/>
          <w:szCs w:val="24"/>
        </w:rPr>
        <w:t>административного отдела</w:t>
      </w:r>
      <w:r w:rsidRPr="006905A4">
        <w:rPr>
          <w:rFonts w:ascii="Times New Roman" w:hAnsi="Times New Roman" w:cs="Times New Roman"/>
          <w:sz w:val="24"/>
          <w:szCs w:val="24"/>
        </w:rPr>
        <w:t xml:space="preserve">; </w:t>
      </w:r>
    </w:p>
    <w:p w:rsidR="006905A4" w:rsidRDefault="006905A4" w:rsidP="006905A4">
      <w:pPr>
        <w:spacing w:after="0" w:line="0" w:lineRule="atLeast"/>
        <w:ind w:right="-1"/>
        <w:rPr>
          <w:rFonts w:ascii="Times New Roman" w:hAnsi="Times New Roman" w:cs="Times New Roman"/>
          <w:sz w:val="24"/>
          <w:szCs w:val="24"/>
        </w:rPr>
      </w:pPr>
      <w:r w:rsidRPr="006905A4">
        <w:rPr>
          <w:rFonts w:ascii="Times New Roman" w:hAnsi="Times New Roman" w:cs="Times New Roman"/>
          <w:sz w:val="24"/>
          <w:szCs w:val="24"/>
        </w:rPr>
        <w:t>-  специалиста-эксперта отдела статис</w:t>
      </w:r>
      <w:r w:rsidR="005A7E8A">
        <w:rPr>
          <w:rFonts w:ascii="Times New Roman" w:hAnsi="Times New Roman" w:cs="Times New Roman"/>
          <w:sz w:val="24"/>
          <w:szCs w:val="24"/>
        </w:rPr>
        <w:t>тики труда, науки и образования</w:t>
      </w:r>
      <w:r w:rsidRPr="006905A4">
        <w:rPr>
          <w:rFonts w:ascii="Times New Roman" w:hAnsi="Times New Roman" w:cs="Times New Roman"/>
          <w:sz w:val="24"/>
          <w:szCs w:val="24"/>
        </w:rPr>
        <w:t>;</w:t>
      </w:r>
    </w:p>
    <w:p w:rsidR="005A7E8A" w:rsidRPr="00530176" w:rsidRDefault="005A7E8A" w:rsidP="005A7E8A">
      <w:pPr>
        <w:spacing w:after="0" w:line="0" w:lineRule="atLeast"/>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905A4">
        <w:rPr>
          <w:rFonts w:ascii="Times New Roman" w:hAnsi="Times New Roman" w:cs="Times New Roman"/>
          <w:sz w:val="24"/>
          <w:szCs w:val="24"/>
        </w:rPr>
        <w:t>специалиста-эксперта отдела статис</w:t>
      </w:r>
      <w:r>
        <w:rPr>
          <w:rFonts w:ascii="Times New Roman" w:hAnsi="Times New Roman" w:cs="Times New Roman"/>
          <w:sz w:val="24"/>
          <w:szCs w:val="24"/>
        </w:rPr>
        <w:t>тики строительства, инвестиций и жилищно-</w:t>
      </w:r>
      <w:r w:rsidRPr="00530176">
        <w:rPr>
          <w:rFonts w:ascii="Times New Roman" w:hAnsi="Times New Roman" w:cs="Times New Roman"/>
          <w:sz w:val="24"/>
          <w:szCs w:val="24"/>
        </w:rPr>
        <w:t xml:space="preserve">коммунального хозяйства; </w:t>
      </w:r>
    </w:p>
    <w:p w:rsidR="006905A4" w:rsidRPr="00530176" w:rsidRDefault="006905A4" w:rsidP="006905A4">
      <w:pPr>
        <w:spacing w:after="0" w:line="0" w:lineRule="atLeast"/>
        <w:ind w:right="-1"/>
        <w:rPr>
          <w:rFonts w:ascii="Times New Roman" w:hAnsi="Times New Roman" w:cs="Times New Roman"/>
          <w:sz w:val="24"/>
          <w:szCs w:val="24"/>
        </w:rPr>
      </w:pPr>
      <w:r w:rsidRPr="00530176">
        <w:rPr>
          <w:rFonts w:ascii="Times New Roman" w:hAnsi="Times New Roman" w:cs="Times New Roman"/>
          <w:sz w:val="24"/>
          <w:szCs w:val="24"/>
        </w:rPr>
        <w:t>-  специалиста-эксперта отдела государственной службы и кадров.</w:t>
      </w:r>
    </w:p>
    <w:p w:rsidR="00C20C0F" w:rsidRPr="00530176" w:rsidRDefault="00C20C0F" w:rsidP="006905A4">
      <w:pPr>
        <w:spacing w:after="0" w:line="0" w:lineRule="atLeast"/>
        <w:ind w:left="-567" w:right="-285" w:firstLine="567"/>
        <w:jc w:val="both"/>
        <w:rPr>
          <w:rFonts w:ascii="Times New Roman" w:eastAsia="Times New Roman" w:hAnsi="Times New Roman" w:cs="Times New Roman"/>
          <w:sz w:val="24"/>
          <w:szCs w:val="24"/>
          <w:u w:val="single"/>
        </w:rPr>
      </w:pPr>
      <w:r w:rsidRPr="00530176">
        <w:rPr>
          <w:rFonts w:ascii="Times New Roman" w:eastAsia="Times New Roman" w:hAnsi="Times New Roman" w:cs="Times New Roman"/>
          <w:color w:val="000000"/>
          <w:sz w:val="24"/>
          <w:szCs w:val="24"/>
        </w:rPr>
        <w:t xml:space="preserve">Конкурс проводится </w:t>
      </w:r>
      <w:r w:rsidRPr="00530176">
        <w:rPr>
          <w:rFonts w:ascii="Times New Roman" w:eastAsia="Times New Roman" w:hAnsi="Times New Roman" w:cs="Times New Roman"/>
          <w:sz w:val="24"/>
          <w:szCs w:val="24"/>
        </w:rPr>
        <w:t xml:space="preserve">в соответствии с приказом </w:t>
      </w:r>
      <w:proofErr w:type="spellStart"/>
      <w:r w:rsidR="00993605" w:rsidRPr="00530176">
        <w:rPr>
          <w:rFonts w:ascii="Times New Roman" w:eastAsia="Times New Roman" w:hAnsi="Times New Roman" w:cs="Times New Roman"/>
          <w:sz w:val="24"/>
          <w:szCs w:val="24"/>
        </w:rPr>
        <w:t>Нижегородстата</w:t>
      </w:r>
      <w:proofErr w:type="spellEnd"/>
      <w:r w:rsidRPr="00530176">
        <w:rPr>
          <w:rFonts w:ascii="Times New Roman" w:eastAsia="Times New Roman" w:hAnsi="Times New Roman" w:cs="Times New Roman"/>
          <w:sz w:val="24"/>
          <w:szCs w:val="24"/>
        </w:rPr>
        <w:t xml:space="preserve"> от</w:t>
      </w:r>
      <w:r w:rsidRPr="00530176">
        <w:rPr>
          <w:rFonts w:ascii="Times New Roman" w:eastAsia="Times New Roman" w:hAnsi="Times New Roman" w:cs="Times New Roman"/>
          <w:sz w:val="24"/>
          <w:szCs w:val="24"/>
        </w:rPr>
        <w:br/>
      </w:r>
      <w:r w:rsidR="00596263" w:rsidRPr="00530176">
        <w:rPr>
          <w:rFonts w:ascii="Times New Roman" w:eastAsia="Times New Roman" w:hAnsi="Times New Roman" w:cs="Times New Roman"/>
          <w:sz w:val="24"/>
          <w:szCs w:val="24"/>
        </w:rPr>
        <w:t>5</w:t>
      </w:r>
      <w:r w:rsidR="005A7E8A" w:rsidRPr="00530176">
        <w:rPr>
          <w:rFonts w:ascii="Times New Roman" w:eastAsia="Times New Roman" w:hAnsi="Times New Roman" w:cs="Times New Roman"/>
          <w:sz w:val="24"/>
          <w:szCs w:val="24"/>
        </w:rPr>
        <w:t xml:space="preserve"> марта</w:t>
      </w:r>
      <w:r w:rsidR="0094321F" w:rsidRPr="00530176">
        <w:rPr>
          <w:rFonts w:ascii="Times New Roman" w:eastAsia="Times New Roman" w:hAnsi="Times New Roman" w:cs="Times New Roman"/>
          <w:sz w:val="24"/>
          <w:szCs w:val="24"/>
        </w:rPr>
        <w:t xml:space="preserve"> </w:t>
      </w:r>
      <w:r w:rsidR="00993605" w:rsidRPr="00530176">
        <w:rPr>
          <w:rFonts w:ascii="Times New Roman" w:eastAsia="Times New Roman" w:hAnsi="Times New Roman" w:cs="Times New Roman"/>
          <w:sz w:val="24"/>
          <w:szCs w:val="24"/>
        </w:rPr>
        <w:t>20</w:t>
      </w:r>
      <w:r w:rsidR="005A7E8A" w:rsidRPr="00530176">
        <w:rPr>
          <w:rFonts w:ascii="Times New Roman" w:eastAsia="Times New Roman" w:hAnsi="Times New Roman" w:cs="Times New Roman"/>
          <w:sz w:val="24"/>
          <w:szCs w:val="24"/>
        </w:rPr>
        <w:t>20</w:t>
      </w:r>
      <w:r w:rsidR="00993605" w:rsidRPr="00530176">
        <w:rPr>
          <w:rFonts w:ascii="Times New Roman" w:eastAsia="Times New Roman" w:hAnsi="Times New Roman" w:cs="Times New Roman"/>
          <w:sz w:val="24"/>
          <w:szCs w:val="24"/>
        </w:rPr>
        <w:t xml:space="preserve"> г. № </w:t>
      </w:r>
      <w:r w:rsidR="007006CB" w:rsidRPr="00530176">
        <w:rPr>
          <w:rFonts w:ascii="Times New Roman" w:eastAsia="Times New Roman" w:hAnsi="Times New Roman" w:cs="Times New Roman"/>
          <w:sz w:val="24"/>
          <w:szCs w:val="24"/>
        </w:rPr>
        <w:t>54/</w:t>
      </w:r>
      <w:r w:rsidR="00596263" w:rsidRPr="00530176">
        <w:rPr>
          <w:rFonts w:ascii="Times New Roman" w:eastAsia="Times New Roman" w:hAnsi="Times New Roman" w:cs="Times New Roman"/>
          <w:sz w:val="24"/>
          <w:szCs w:val="24"/>
        </w:rPr>
        <w:t>40</w:t>
      </w:r>
      <w:r w:rsidR="00873082" w:rsidRPr="00530176">
        <w:rPr>
          <w:rFonts w:ascii="Times New Roman" w:eastAsia="Times New Roman" w:hAnsi="Times New Roman" w:cs="Times New Roman"/>
          <w:sz w:val="24"/>
          <w:szCs w:val="24"/>
        </w:rPr>
        <w:t>-П</w:t>
      </w:r>
      <w:r w:rsidRPr="00530176">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530176">
        <w:rPr>
          <w:rFonts w:ascii="Times New Roman" w:eastAsia="Times New Roman" w:hAnsi="Times New Roman" w:cs="Times New Roman"/>
          <w:sz w:val="24"/>
          <w:szCs w:val="24"/>
        </w:rPr>
        <w:t>ых</w:t>
      </w:r>
      <w:r w:rsidRPr="00530176">
        <w:rPr>
          <w:rFonts w:ascii="Times New Roman" w:eastAsia="Times New Roman" w:hAnsi="Times New Roman" w:cs="Times New Roman"/>
          <w:sz w:val="24"/>
          <w:szCs w:val="24"/>
        </w:rPr>
        <w:t xml:space="preserve"> должност</w:t>
      </w:r>
      <w:r w:rsidR="00FE7D23" w:rsidRPr="00530176">
        <w:rPr>
          <w:rFonts w:ascii="Times New Roman" w:eastAsia="Times New Roman" w:hAnsi="Times New Roman" w:cs="Times New Roman"/>
          <w:sz w:val="24"/>
          <w:szCs w:val="24"/>
        </w:rPr>
        <w:t>ей</w:t>
      </w:r>
      <w:r w:rsidRPr="00530176">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530176">
        <w:rPr>
          <w:rFonts w:ascii="Times New Roman" w:eastAsia="Times New Roman" w:hAnsi="Times New Roman" w:cs="Times New Roman"/>
          <w:sz w:val="24"/>
          <w:szCs w:val="24"/>
        </w:rPr>
        <w:t>Нижегородской</w:t>
      </w:r>
      <w:r w:rsidRPr="00530176">
        <w:rPr>
          <w:rFonts w:ascii="Times New Roman" w:eastAsia="Times New Roman" w:hAnsi="Times New Roman" w:cs="Times New Roman"/>
          <w:sz w:val="24"/>
          <w:szCs w:val="24"/>
        </w:rPr>
        <w:t xml:space="preserve"> области</w:t>
      </w:r>
      <w:r w:rsidRPr="00530176">
        <w:rPr>
          <w:rFonts w:ascii="Times New Roman" w:eastAsia="Times New Roman" w:hAnsi="Times New Roman" w:cs="Times New Roman"/>
          <w:sz w:val="24"/>
          <w:szCs w:val="24"/>
          <w:shd w:val="clear" w:color="auto" w:fill="FFFFFF"/>
        </w:rPr>
        <w:t>»</w:t>
      </w:r>
      <w:r w:rsidR="006B4244" w:rsidRPr="00530176">
        <w:rPr>
          <w:rFonts w:ascii="Times New Roman" w:eastAsia="Times New Roman" w:hAnsi="Times New Roman" w:cs="Times New Roman"/>
          <w:sz w:val="24"/>
          <w:szCs w:val="24"/>
          <w:shd w:val="clear" w:color="auto" w:fill="FFFFFF"/>
        </w:rPr>
        <w:t xml:space="preserve"> </w:t>
      </w:r>
      <w:r w:rsidRPr="00530176">
        <w:rPr>
          <w:rFonts w:ascii="Times New Roman" w:eastAsia="Times New Roman" w:hAnsi="Times New Roman" w:cs="Times New Roman"/>
          <w:sz w:val="24"/>
          <w:szCs w:val="24"/>
        </w:rPr>
        <w:t>(далее соответственно – гражданская служба, Конкурс).</w:t>
      </w:r>
    </w:p>
    <w:p w:rsidR="00C20C0F" w:rsidRPr="0053017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530176">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530176">
        <w:rPr>
          <w:rFonts w:ascii="Times New Roman" w:eastAsia="Times New Roman" w:hAnsi="Times New Roman" w:cs="Times New Roman"/>
          <w:sz w:val="24"/>
          <w:szCs w:val="24"/>
        </w:rPr>
        <w:t>Нижегородстате</w:t>
      </w:r>
      <w:proofErr w:type="spellEnd"/>
      <w:r w:rsidRPr="00530176">
        <w:rPr>
          <w:rFonts w:ascii="Times New Roman" w:eastAsia="Times New Roman" w:hAnsi="Times New Roman" w:cs="Times New Roman"/>
          <w:sz w:val="24"/>
          <w:szCs w:val="24"/>
        </w:rPr>
        <w:t>, предъявляются квалификационные требо</w:t>
      </w:r>
      <w:r w:rsidR="00C302E6" w:rsidRPr="00530176">
        <w:rPr>
          <w:rFonts w:ascii="Times New Roman" w:eastAsia="Times New Roman" w:hAnsi="Times New Roman" w:cs="Times New Roman"/>
          <w:sz w:val="24"/>
          <w:szCs w:val="24"/>
        </w:rPr>
        <w:t>вания, указанные в приложени</w:t>
      </w:r>
      <w:r w:rsidR="004E377B" w:rsidRPr="00530176">
        <w:rPr>
          <w:rFonts w:ascii="Times New Roman" w:eastAsia="Times New Roman" w:hAnsi="Times New Roman" w:cs="Times New Roman"/>
          <w:sz w:val="24"/>
          <w:szCs w:val="24"/>
        </w:rPr>
        <w:t>и</w:t>
      </w:r>
      <w:r w:rsidR="007F7D3B" w:rsidRPr="00530176">
        <w:rPr>
          <w:rFonts w:ascii="Times New Roman" w:eastAsia="Times New Roman" w:hAnsi="Times New Roman" w:cs="Times New Roman"/>
          <w:sz w:val="24"/>
          <w:szCs w:val="24"/>
        </w:rPr>
        <w:t xml:space="preserve"> </w:t>
      </w:r>
      <w:r w:rsidR="00C302E6" w:rsidRPr="00530176">
        <w:rPr>
          <w:rFonts w:ascii="Times New Roman" w:eastAsia="Times New Roman" w:hAnsi="Times New Roman" w:cs="Times New Roman"/>
          <w:sz w:val="24"/>
          <w:szCs w:val="24"/>
        </w:rPr>
        <w:t xml:space="preserve"> №</w:t>
      </w:r>
      <w:r w:rsidR="00BA1DC8" w:rsidRPr="00530176">
        <w:rPr>
          <w:rFonts w:ascii="Times New Roman" w:eastAsia="Times New Roman" w:hAnsi="Times New Roman" w:cs="Times New Roman"/>
          <w:sz w:val="24"/>
          <w:szCs w:val="24"/>
        </w:rPr>
        <w:t xml:space="preserve"> </w:t>
      </w:r>
      <w:r w:rsidRPr="00530176">
        <w:rPr>
          <w:rFonts w:ascii="Times New Roman" w:eastAsia="Times New Roman" w:hAnsi="Times New Roman" w:cs="Times New Roman"/>
          <w:sz w:val="24"/>
          <w:szCs w:val="24"/>
        </w:rPr>
        <w:t>1</w:t>
      </w:r>
      <w:r w:rsidR="0087308A" w:rsidRPr="00530176">
        <w:rPr>
          <w:rFonts w:ascii="Times New Roman" w:eastAsia="Times New Roman" w:hAnsi="Times New Roman" w:cs="Times New Roman"/>
          <w:sz w:val="24"/>
          <w:szCs w:val="24"/>
        </w:rPr>
        <w:t>, 2</w:t>
      </w:r>
      <w:r w:rsidR="005A7E8A" w:rsidRPr="00530176">
        <w:rPr>
          <w:rFonts w:ascii="Times New Roman" w:eastAsia="Times New Roman" w:hAnsi="Times New Roman" w:cs="Times New Roman"/>
          <w:sz w:val="24"/>
          <w:szCs w:val="24"/>
        </w:rPr>
        <w:t>, 3</w:t>
      </w:r>
      <w:r w:rsidR="000C5FE0" w:rsidRPr="00530176">
        <w:rPr>
          <w:rFonts w:ascii="Times New Roman" w:eastAsia="Times New Roman" w:hAnsi="Times New Roman" w:cs="Times New Roman"/>
          <w:sz w:val="24"/>
          <w:szCs w:val="24"/>
        </w:rPr>
        <w:t>, 4</w:t>
      </w:r>
      <w:r w:rsidR="0087308A" w:rsidRPr="00530176">
        <w:rPr>
          <w:rFonts w:ascii="Times New Roman" w:eastAsia="Times New Roman" w:hAnsi="Times New Roman" w:cs="Times New Roman"/>
          <w:sz w:val="24"/>
          <w:szCs w:val="24"/>
        </w:rPr>
        <w:t xml:space="preserve"> </w:t>
      </w:r>
      <w:r w:rsidR="00136994" w:rsidRPr="00530176">
        <w:rPr>
          <w:rFonts w:ascii="Times New Roman" w:eastAsia="Times New Roman" w:hAnsi="Times New Roman" w:cs="Times New Roman"/>
          <w:sz w:val="24"/>
          <w:szCs w:val="24"/>
        </w:rPr>
        <w:t xml:space="preserve"> </w:t>
      </w:r>
      <w:r w:rsidRPr="00530176">
        <w:rPr>
          <w:rFonts w:ascii="Times New Roman" w:eastAsia="Times New Roman" w:hAnsi="Times New Roman" w:cs="Times New Roman"/>
          <w:sz w:val="24"/>
          <w:szCs w:val="24"/>
        </w:rPr>
        <w:t>к объявлению.</w:t>
      </w:r>
    </w:p>
    <w:p w:rsidR="00C20C0F" w:rsidRPr="0094321F" w:rsidRDefault="00C20C0F" w:rsidP="00B87973">
      <w:pPr>
        <w:spacing w:after="0" w:line="0" w:lineRule="atLeast"/>
        <w:ind w:left="-567" w:right="-285" w:firstLine="567"/>
        <w:jc w:val="both"/>
        <w:rPr>
          <w:rFonts w:ascii="Times New Roman" w:eastAsia="Times New Roman" w:hAnsi="Times New Roman" w:cs="Times New Roman"/>
          <w:sz w:val="24"/>
          <w:szCs w:val="24"/>
        </w:rPr>
      </w:pPr>
      <w:proofErr w:type="gramStart"/>
      <w:r w:rsidRPr="00530176">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530176">
        <w:rPr>
          <w:rFonts w:ascii="Times New Roman" w:eastAsia="Times New Roman" w:hAnsi="Times New Roman" w:cs="Times New Roman"/>
          <w:sz w:val="24"/>
          <w:szCs w:val="24"/>
        </w:rPr>
        <w:t xml:space="preserve"> (далее – гражданский служащий)</w:t>
      </w:r>
      <w:r w:rsidRPr="00530176">
        <w:rPr>
          <w:rFonts w:ascii="Times New Roman" w:eastAsia="Times New Roman" w:hAnsi="Times New Roman" w:cs="Times New Roman"/>
          <w:sz w:val="24"/>
          <w:szCs w:val="24"/>
        </w:rPr>
        <w:t xml:space="preserve"> представляет документы в соответствии с перечнем (приложение</w:t>
      </w:r>
      <w:r w:rsidRPr="0094321F">
        <w:rPr>
          <w:rFonts w:ascii="Times New Roman" w:eastAsia="Times New Roman" w:hAnsi="Times New Roman" w:cs="Times New Roman"/>
          <w:sz w:val="24"/>
          <w:szCs w:val="24"/>
        </w:rPr>
        <w:t xml:space="preserve"> № </w:t>
      </w:r>
      <w:r w:rsidR="000C5FE0">
        <w:rPr>
          <w:rFonts w:ascii="Times New Roman" w:eastAsia="Times New Roman" w:hAnsi="Times New Roman" w:cs="Times New Roman"/>
          <w:sz w:val="24"/>
          <w:szCs w:val="24"/>
        </w:rPr>
        <w:t>5</w:t>
      </w:r>
      <w:r w:rsidRPr="0094321F">
        <w:rPr>
          <w:rFonts w:ascii="Times New Roman" w:eastAsia="Times New Roman" w:hAnsi="Times New Roman" w:cs="Times New Roman"/>
          <w:sz w:val="24"/>
          <w:szCs w:val="24"/>
        </w:rPr>
        <w:t>).</w:t>
      </w:r>
      <w:proofErr w:type="gramEnd"/>
    </w:p>
    <w:p w:rsidR="00C20C0F" w:rsidRPr="0094321F"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94321F">
        <w:rPr>
          <w:rFonts w:ascii="Times New Roman" w:eastAsia="Times New Roman" w:hAnsi="Times New Roman" w:cs="Times New Roman"/>
          <w:b/>
          <w:sz w:val="24"/>
          <w:szCs w:val="24"/>
        </w:rPr>
        <w:t xml:space="preserve">Прием документов будет проводиться в период с </w:t>
      </w:r>
      <w:r w:rsidR="006905A4">
        <w:rPr>
          <w:rFonts w:ascii="Times New Roman" w:eastAsia="Times New Roman" w:hAnsi="Times New Roman" w:cs="Times New Roman"/>
          <w:b/>
          <w:sz w:val="24"/>
          <w:szCs w:val="24"/>
        </w:rPr>
        <w:t>1</w:t>
      </w:r>
      <w:r w:rsidR="005A7E8A">
        <w:rPr>
          <w:rFonts w:ascii="Times New Roman" w:eastAsia="Times New Roman" w:hAnsi="Times New Roman" w:cs="Times New Roman"/>
          <w:b/>
          <w:sz w:val="24"/>
          <w:szCs w:val="24"/>
        </w:rPr>
        <w:t>0</w:t>
      </w:r>
      <w:r w:rsidR="006905A4">
        <w:rPr>
          <w:rFonts w:ascii="Times New Roman" w:eastAsia="Times New Roman" w:hAnsi="Times New Roman" w:cs="Times New Roman"/>
          <w:b/>
          <w:sz w:val="24"/>
          <w:szCs w:val="24"/>
        </w:rPr>
        <w:t xml:space="preserve"> </w:t>
      </w:r>
      <w:r w:rsidR="001D4B0D">
        <w:rPr>
          <w:rFonts w:ascii="Times New Roman" w:eastAsia="Times New Roman" w:hAnsi="Times New Roman" w:cs="Times New Roman"/>
          <w:b/>
          <w:sz w:val="24"/>
          <w:szCs w:val="24"/>
        </w:rPr>
        <w:t xml:space="preserve"> </w:t>
      </w:r>
      <w:r w:rsidR="005A7E8A">
        <w:rPr>
          <w:rFonts w:ascii="Times New Roman" w:eastAsia="Times New Roman" w:hAnsi="Times New Roman" w:cs="Times New Roman"/>
          <w:b/>
          <w:sz w:val="24"/>
          <w:szCs w:val="24"/>
        </w:rPr>
        <w:t xml:space="preserve">марта </w:t>
      </w:r>
      <w:r w:rsidR="001D4B0D">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20</w:t>
      </w:r>
      <w:r w:rsidR="005A7E8A">
        <w:rPr>
          <w:rFonts w:ascii="Times New Roman" w:eastAsia="Times New Roman" w:hAnsi="Times New Roman" w:cs="Times New Roman"/>
          <w:b/>
          <w:sz w:val="24"/>
          <w:szCs w:val="24"/>
        </w:rPr>
        <w:t>20</w:t>
      </w:r>
      <w:r w:rsidRPr="0094321F">
        <w:rPr>
          <w:rFonts w:ascii="Times New Roman" w:eastAsia="Times New Roman" w:hAnsi="Times New Roman" w:cs="Times New Roman"/>
          <w:b/>
          <w:sz w:val="24"/>
          <w:szCs w:val="24"/>
        </w:rPr>
        <w:t xml:space="preserve"> года по</w:t>
      </w:r>
      <w:r w:rsidR="007C33D9" w:rsidRPr="0094321F">
        <w:rPr>
          <w:rFonts w:ascii="Times New Roman" w:eastAsia="Times New Roman" w:hAnsi="Times New Roman" w:cs="Times New Roman"/>
          <w:b/>
          <w:sz w:val="24"/>
          <w:szCs w:val="24"/>
        </w:rPr>
        <w:t xml:space="preserve"> </w:t>
      </w:r>
      <w:r w:rsidR="005A7E8A">
        <w:rPr>
          <w:rFonts w:ascii="Times New Roman" w:eastAsia="Times New Roman" w:hAnsi="Times New Roman" w:cs="Times New Roman"/>
          <w:b/>
          <w:sz w:val="24"/>
          <w:szCs w:val="24"/>
        </w:rPr>
        <w:t>30 марта</w:t>
      </w:r>
      <w:r w:rsidR="00B87973" w:rsidRPr="0094321F">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20</w:t>
      </w:r>
      <w:r w:rsidR="001A3266">
        <w:rPr>
          <w:rFonts w:ascii="Times New Roman" w:eastAsia="Times New Roman" w:hAnsi="Times New Roman" w:cs="Times New Roman"/>
          <w:b/>
          <w:sz w:val="24"/>
          <w:szCs w:val="24"/>
        </w:rPr>
        <w:t>20</w:t>
      </w:r>
      <w:r w:rsidRPr="0094321F">
        <w:rPr>
          <w:rFonts w:ascii="Times New Roman" w:eastAsia="Times New Roman" w:hAnsi="Times New Roman" w:cs="Times New Roman"/>
          <w:b/>
          <w:sz w:val="24"/>
          <w:szCs w:val="24"/>
        </w:rPr>
        <w:t xml:space="preserve"> года, по рабочим дням:</w:t>
      </w:r>
    </w:p>
    <w:p w:rsidR="00C20C0F" w:rsidRPr="0094321F"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94321F">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94321F">
        <w:rPr>
          <w:rFonts w:ascii="Times New Roman" w:eastAsia="Times New Roman" w:hAnsi="Times New Roman" w:cs="Times New Roman"/>
          <w:b/>
          <w:sz w:val="24"/>
          <w:szCs w:val="24"/>
        </w:rPr>
        <w:t>2</w:t>
      </w:r>
      <w:r w:rsidRPr="0094321F">
        <w:rPr>
          <w:rFonts w:ascii="Times New Roman" w:eastAsia="Times New Roman" w:hAnsi="Times New Roman" w:cs="Times New Roman"/>
          <w:b/>
          <w:sz w:val="24"/>
          <w:szCs w:val="24"/>
        </w:rPr>
        <w:t xml:space="preserve"> час. </w:t>
      </w:r>
      <w:r w:rsidR="00FE7D23" w:rsidRPr="0094321F">
        <w:rPr>
          <w:rFonts w:ascii="Times New Roman" w:eastAsia="Times New Roman" w:hAnsi="Times New Roman" w:cs="Times New Roman"/>
          <w:b/>
          <w:sz w:val="24"/>
          <w:szCs w:val="24"/>
        </w:rPr>
        <w:t>48</w:t>
      </w:r>
      <w:r w:rsidRPr="0094321F">
        <w:rPr>
          <w:rFonts w:ascii="Times New Roman" w:eastAsia="Times New Roman" w:hAnsi="Times New Roman" w:cs="Times New Roman"/>
          <w:b/>
          <w:sz w:val="24"/>
          <w:szCs w:val="24"/>
        </w:rPr>
        <w:t xml:space="preserve"> мин.), </w:t>
      </w:r>
    </w:p>
    <w:p w:rsidR="00C20C0F" w:rsidRPr="002D3F6B"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94321F">
        <w:rPr>
          <w:rFonts w:ascii="Times New Roman" w:eastAsia="Times New Roman" w:hAnsi="Times New Roman" w:cs="Times New Roman"/>
          <w:b/>
          <w:sz w:val="24"/>
          <w:szCs w:val="24"/>
        </w:rPr>
        <w:t xml:space="preserve">по пятницам </w:t>
      </w:r>
      <w:r w:rsidR="001A3266">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с</w:t>
      </w:r>
      <w:r w:rsidR="001A3266">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 xml:space="preserve">8 час. 00 мин. </w:t>
      </w:r>
      <w:r w:rsidR="00B87973" w:rsidRPr="0094321F">
        <w:rPr>
          <w:rFonts w:ascii="Times New Roman" w:eastAsia="Times New Roman" w:hAnsi="Times New Roman" w:cs="Times New Roman"/>
          <w:b/>
          <w:sz w:val="24"/>
          <w:szCs w:val="24"/>
        </w:rPr>
        <w:t>Д</w:t>
      </w:r>
      <w:r w:rsidRPr="0094321F">
        <w:rPr>
          <w:rFonts w:ascii="Times New Roman" w:eastAsia="Times New Roman" w:hAnsi="Times New Roman" w:cs="Times New Roman"/>
          <w:b/>
          <w:sz w:val="24"/>
          <w:szCs w:val="24"/>
        </w:rPr>
        <w:t>о</w:t>
      </w:r>
      <w:r w:rsidR="00B87973" w:rsidRPr="0094321F">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16 час. 00 мин. (перерыв -</w:t>
      </w:r>
      <w:r w:rsidRPr="0094321F">
        <w:rPr>
          <w:rFonts w:ascii="Times New Roman" w:eastAsia="Times New Roman" w:hAnsi="Times New Roman" w:cs="Times New Roman"/>
          <w:b/>
          <w:sz w:val="24"/>
          <w:szCs w:val="24"/>
        </w:rPr>
        <w:br/>
        <w:t xml:space="preserve">с 12 час. 00 мин. до </w:t>
      </w:r>
      <w:r w:rsidR="00FE7D23" w:rsidRPr="0094321F">
        <w:rPr>
          <w:rFonts w:ascii="Times New Roman" w:eastAsia="Times New Roman" w:hAnsi="Times New Roman" w:cs="Times New Roman"/>
          <w:b/>
          <w:sz w:val="24"/>
          <w:szCs w:val="24"/>
        </w:rPr>
        <w:t>1</w:t>
      </w:r>
      <w:r w:rsidR="003A5368" w:rsidRPr="0094321F">
        <w:rPr>
          <w:rFonts w:ascii="Times New Roman" w:eastAsia="Times New Roman" w:hAnsi="Times New Roman" w:cs="Times New Roman"/>
          <w:b/>
          <w:sz w:val="24"/>
          <w:szCs w:val="24"/>
        </w:rPr>
        <w:t>2</w:t>
      </w:r>
      <w:r w:rsidR="00FE7D23" w:rsidRPr="0094321F">
        <w:rPr>
          <w:rFonts w:ascii="Times New Roman" w:eastAsia="Times New Roman" w:hAnsi="Times New Roman" w:cs="Times New Roman"/>
          <w:b/>
          <w:sz w:val="24"/>
          <w:szCs w:val="24"/>
        </w:rPr>
        <w:t xml:space="preserve"> час. 48</w:t>
      </w:r>
      <w:r w:rsidRPr="0094321F">
        <w:rPr>
          <w:rFonts w:ascii="Times New Roman" w:eastAsia="Times New Roman" w:hAnsi="Times New Roman" w:cs="Times New Roman"/>
          <w:b/>
          <w:sz w:val="24"/>
          <w:szCs w:val="24"/>
        </w:rPr>
        <w:t xml:space="preserve"> мин.)</w:t>
      </w:r>
      <w:proofErr w:type="gramEnd"/>
    </w:p>
    <w:p w:rsidR="00C20C0F" w:rsidRPr="002D3F6B"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2D3F6B"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b/>
          <w:sz w:val="24"/>
          <w:szCs w:val="24"/>
        </w:rPr>
        <w:t>Прием документов будет осуществляться по адресу</w:t>
      </w:r>
      <w:r w:rsidRPr="002D3F6B">
        <w:rPr>
          <w:rFonts w:ascii="Times New Roman" w:eastAsia="Times New Roman" w:hAnsi="Times New Roman" w:cs="Times New Roman"/>
          <w:sz w:val="24"/>
          <w:szCs w:val="24"/>
        </w:rPr>
        <w:t>: 6</w:t>
      </w:r>
      <w:r w:rsidR="00993605" w:rsidRPr="002D3F6B">
        <w:rPr>
          <w:rFonts w:ascii="Times New Roman" w:eastAsia="Times New Roman" w:hAnsi="Times New Roman" w:cs="Times New Roman"/>
          <w:sz w:val="24"/>
          <w:szCs w:val="24"/>
        </w:rPr>
        <w:t>03950</w:t>
      </w:r>
      <w:r w:rsidRPr="002D3F6B">
        <w:rPr>
          <w:rFonts w:ascii="Times New Roman" w:eastAsia="Times New Roman" w:hAnsi="Times New Roman" w:cs="Times New Roman"/>
          <w:sz w:val="24"/>
          <w:szCs w:val="24"/>
        </w:rPr>
        <w:t xml:space="preserve">, </w:t>
      </w:r>
      <w:proofErr w:type="spellStart"/>
      <w:r w:rsidR="00993605" w:rsidRPr="002D3F6B">
        <w:rPr>
          <w:rFonts w:ascii="Times New Roman" w:eastAsia="Times New Roman" w:hAnsi="Times New Roman" w:cs="Times New Roman"/>
          <w:sz w:val="24"/>
          <w:szCs w:val="24"/>
        </w:rPr>
        <w:t>Ошарская</w:t>
      </w:r>
      <w:proofErr w:type="spellEnd"/>
      <w:r w:rsidRPr="002D3F6B">
        <w:rPr>
          <w:rFonts w:ascii="Times New Roman" w:eastAsia="Times New Roman" w:hAnsi="Times New Roman" w:cs="Times New Roman"/>
          <w:sz w:val="24"/>
          <w:szCs w:val="24"/>
        </w:rPr>
        <w:t xml:space="preserve"> ул., д. </w:t>
      </w:r>
      <w:r w:rsidR="00993605" w:rsidRPr="002D3F6B">
        <w:rPr>
          <w:rFonts w:ascii="Times New Roman" w:eastAsia="Times New Roman" w:hAnsi="Times New Roman" w:cs="Times New Roman"/>
          <w:sz w:val="24"/>
          <w:szCs w:val="24"/>
        </w:rPr>
        <w:t>6</w:t>
      </w:r>
      <w:r w:rsidRPr="002D3F6B">
        <w:rPr>
          <w:rFonts w:ascii="Times New Roman" w:eastAsia="Times New Roman" w:hAnsi="Times New Roman" w:cs="Times New Roman"/>
          <w:sz w:val="24"/>
          <w:szCs w:val="24"/>
        </w:rPr>
        <w:t>4, г. </w:t>
      </w:r>
      <w:r w:rsidR="00993605" w:rsidRPr="002D3F6B">
        <w:rPr>
          <w:rFonts w:ascii="Times New Roman" w:eastAsia="Times New Roman" w:hAnsi="Times New Roman" w:cs="Times New Roman"/>
          <w:sz w:val="24"/>
          <w:szCs w:val="24"/>
        </w:rPr>
        <w:t>Нижний Новгород</w:t>
      </w:r>
      <w:r w:rsidRPr="002D3F6B">
        <w:rPr>
          <w:rFonts w:ascii="Times New Roman" w:eastAsia="Times New Roman" w:hAnsi="Times New Roman" w:cs="Times New Roman"/>
          <w:sz w:val="24"/>
          <w:szCs w:val="24"/>
        </w:rPr>
        <w:t xml:space="preserve">, </w:t>
      </w:r>
      <w:r w:rsidR="00993605" w:rsidRPr="002D3F6B">
        <w:rPr>
          <w:rFonts w:ascii="Times New Roman" w:eastAsia="Times New Roman" w:hAnsi="Times New Roman" w:cs="Times New Roman"/>
          <w:sz w:val="24"/>
          <w:szCs w:val="24"/>
        </w:rPr>
        <w:t xml:space="preserve">Нижегородская </w:t>
      </w:r>
      <w:r w:rsidRPr="002D3F6B">
        <w:rPr>
          <w:rFonts w:ascii="Times New Roman" w:eastAsia="Times New Roman" w:hAnsi="Times New Roman" w:cs="Times New Roman"/>
          <w:sz w:val="24"/>
          <w:szCs w:val="24"/>
        </w:rPr>
        <w:t xml:space="preserve">область, </w:t>
      </w:r>
      <w:proofErr w:type="spellStart"/>
      <w:r w:rsidR="00CD1948" w:rsidRPr="002D3F6B">
        <w:rPr>
          <w:rFonts w:ascii="Times New Roman" w:eastAsia="Times New Roman" w:hAnsi="Times New Roman" w:cs="Times New Roman"/>
          <w:sz w:val="24"/>
          <w:szCs w:val="24"/>
        </w:rPr>
        <w:t>каб</w:t>
      </w:r>
      <w:proofErr w:type="spellEnd"/>
      <w:r w:rsidR="00CD1948" w:rsidRPr="002D3F6B">
        <w:rPr>
          <w:rFonts w:ascii="Times New Roman" w:eastAsia="Times New Roman" w:hAnsi="Times New Roman" w:cs="Times New Roman"/>
          <w:sz w:val="24"/>
          <w:szCs w:val="24"/>
        </w:rPr>
        <w:t>. 1</w:t>
      </w:r>
      <w:r w:rsidR="00FE7D23" w:rsidRPr="002D3F6B">
        <w:rPr>
          <w:rFonts w:ascii="Times New Roman" w:eastAsia="Times New Roman" w:hAnsi="Times New Roman" w:cs="Times New Roman"/>
          <w:sz w:val="24"/>
          <w:szCs w:val="24"/>
        </w:rPr>
        <w:t>40</w:t>
      </w:r>
      <w:r w:rsidRPr="002D3F6B">
        <w:rPr>
          <w:rFonts w:ascii="Times New Roman" w:eastAsia="Times New Roman" w:hAnsi="Times New Roman" w:cs="Times New Roman"/>
          <w:sz w:val="24"/>
          <w:szCs w:val="24"/>
        </w:rPr>
        <w:t>.</w:t>
      </w:r>
    </w:p>
    <w:p w:rsidR="00C20C0F" w:rsidRPr="002D3F6B" w:rsidRDefault="00C20C0F" w:rsidP="00B87973">
      <w:pPr>
        <w:spacing w:after="0" w:line="0" w:lineRule="atLeast"/>
        <w:ind w:left="-567" w:right="-285" w:firstLine="567"/>
        <w:jc w:val="both"/>
        <w:rPr>
          <w:rFonts w:ascii="Times New Roman" w:eastAsia="Times New Roman" w:hAnsi="Times New Roman" w:cs="Times New Roman"/>
          <w:sz w:val="24"/>
          <w:szCs w:val="24"/>
        </w:rPr>
      </w:pPr>
    </w:p>
    <w:p w:rsidR="00C20C0F" w:rsidRPr="00020F9F"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sz w:val="24"/>
          <w:szCs w:val="24"/>
        </w:rPr>
        <w:t xml:space="preserve">Контактное лицо – </w:t>
      </w:r>
      <w:proofErr w:type="spellStart"/>
      <w:r w:rsidR="00D01EA2" w:rsidRPr="002D3F6B">
        <w:rPr>
          <w:rFonts w:ascii="Times New Roman" w:eastAsia="Times New Roman" w:hAnsi="Times New Roman" w:cs="Times New Roman"/>
          <w:sz w:val="24"/>
          <w:szCs w:val="24"/>
        </w:rPr>
        <w:t>Масляева</w:t>
      </w:r>
      <w:proofErr w:type="spellEnd"/>
      <w:r w:rsidR="00D01EA2" w:rsidRPr="002D3F6B">
        <w:rPr>
          <w:rFonts w:ascii="Times New Roman" w:eastAsia="Times New Roman" w:hAnsi="Times New Roman" w:cs="Times New Roman"/>
          <w:sz w:val="24"/>
          <w:szCs w:val="24"/>
        </w:rPr>
        <w:t xml:space="preserve"> Мария Михайловна.</w:t>
      </w:r>
    </w:p>
    <w:p w:rsidR="00C20C0F" w:rsidRPr="00020F9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020F9F">
        <w:rPr>
          <w:rFonts w:ascii="Times New Roman" w:eastAsia="Times New Roman" w:hAnsi="Times New Roman" w:cs="Times New Roman"/>
          <w:b/>
          <w:sz w:val="24"/>
          <w:szCs w:val="24"/>
        </w:rPr>
        <w:t>Телефон для справок: 8(83</w:t>
      </w:r>
      <w:r w:rsidR="00993605" w:rsidRPr="00020F9F">
        <w:rPr>
          <w:rFonts w:ascii="Times New Roman" w:eastAsia="Times New Roman" w:hAnsi="Times New Roman" w:cs="Times New Roman"/>
          <w:b/>
          <w:sz w:val="24"/>
          <w:szCs w:val="24"/>
        </w:rPr>
        <w:t>1</w:t>
      </w:r>
      <w:r w:rsidRPr="00020F9F">
        <w:rPr>
          <w:rFonts w:ascii="Times New Roman" w:eastAsia="Times New Roman" w:hAnsi="Times New Roman" w:cs="Times New Roman"/>
          <w:b/>
          <w:sz w:val="24"/>
          <w:szCs w:val="24"/>
        </w:rPr>
        <w:t>)</w:t>
      </w:r>
      <w:r w:rsidR="00FE7D23" w:rsidRPr="00020F9F">
        <w:rPr>
          <w:rFonts w:ascii="Times New Roman" w:eastAsia="Times New Roman" w:hAnsi="Times New Roman" w:cs="Times New Roman"/>
          <w:b/>
          <w:color w:val="000000"/>
          <w:sz w:val="24"/>
          <w:szCs w:val="24"/>
        </w:rPr>
        <w:t xml:space="preserve"> 428-57-6</w:t>
      </w:r>
      <w:r w:rsidR="00560CBE" w:rsidRPr="00020F9F">
        <w:rPr>
          <w:rFonts w:ascii="Times New Roman" w:eastAsia="Times New Roman" w:hAnsi="Times New Roman" w:cs="Times New Roman"/>
          <w:b/>
          <w:color w:val="000000"/>
          <w:sz w:val="24"/>
          <w:szCs w:val="24"/>
        </w:rPr>
        <w:t>1</w:t>
      </w:r>
      <w:r w:rsidR="00FE7D23" w:rsidRPr="00020F9F">
        <w:rPr>
          <w:rFonts w:ascii="Times New Roman" w:eastAsia="Times New Roman" w:hAnsi="Times New Roman" w:cs="Times New Roman"/>
          <w:b/>
          <w:color w:val="000000"/>
          <w:sz w:val="24"/>
          <w:szCs w:val="24"/>
        </w:rPr>
        <w:t>,</w:t>
      </w:r>
      <w:r w:rsidR="0012538F" w:rsidRPr="00020F9F">
        <w:rPr>
          <w:rFonts w:ascii="Times New Roman" w:eastAsia="Times New Roman" w:hAnsi="Times New Roman" w:cs="Times New Roman"/>
          <w:b/>
          <w:sz w:val="24"/>
          <w:szCs w:val="24"/>
        </w:rPr>
        <w:t>428-64-17</w:t>
      </w:r>
      <w:r w:rsidRPr="00020F9F">
        <w:rPr>
          <w:rFonts w:ascii="Times New Roman" w:eastAsia="Times New Roman" w:hAnsi="Times New Roman" w:cs="Times New Roman"/>
          <w:b/>
          <w:color w:val="000000"/>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bCs/>
          <w:sz w:val="24"/>
          <w:szCs w:val="24"/>
        </w:rPr>
      </w:pPr>
      <w:r w:rsidRPr="00020F9F">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020F9F">
        <w:rPr>
          <w:rFonts w:ascii="Times New Roman" w:eastAsia="Times New Roman" w:hAnsi="Times New Roman" w:cs="Times New Roman"/>
          <w:sz w:val="24"/>
          <w:szCs w:val="24"/>
        </w:rPr>
        <w:t>Нижегордстата</w:t>
      </w:r>
      <w:proofErr w:type="spellEnd"/>
      <w:r w:rsidRPr="00020F9F">
        <w:rPr>
          <w:rFonts w:ascii="Times New Roman" w:eastAsia="Times New Roman" w:hAnsi="Times New Roman" w:cs="Times New Roman"/>
          <w:sz w:val="24"/>
          <w:szCs w:val="24"/>
        </w:rPr>
        <w:t xml:space="preserve"> (</w:t>
      </w:r>
      <w:hyperlink r:id="rId9" w:history="1">
        <w:r w:rsidR="0012538F" w:rsidRPr="00020F9F">
          <w:rPr>
            <w:rStyle w:val="a7"/>
            <w:rFonts w:ascii="Times New Roman" w:eastAsia="Times New Roman" w:hAnsi="Times New Roman" w:cs="Times New Roman"/>
            <w:b/>
            <w:sz w:val="24"/>
            <w:szCs w:val="24"/>
          </w:rPr>
          <w:t>http://</w:t>
        </w:r>
        <w:proofErr w:type="spellStart"/>
        <w:r w:rsidR="0012538F" w:rsidRPr="00020F9F">
          <w:rPr>
            <w:rStyle w:val="a7"/>
            <w:rFonts w:ascii="Times New Roman" w:eastAsia="Times New Roman" w:hAnsi="Times New Roman" w:cs="Times New Roman"/>
            <w:b/>
            <w:sz w:val="24"/>
            <w:szCs w:val="24"/>
            <w:lang w:val="en-US"/>
          </w:rPr>
          <w:t>nizh</w:t>
        </w:r>
        <w:proofErr w:type="spellEnd"/>
        <w:r w:rsidR="0012538F" w:rsidRPr="00020F9F">
          <w:rPr>
            <w:rStyle w:val="a7"/>
            <w:rFonts w:ascii="Times New Roman" w:eastAsia="Times New Roman" w:hAnsi="Times New Roman" w:cs="Times New Roman"/>
            <w:b/>
            <w:sz w:val="24"/>
            <w:szCs w:val="24"/>
          </w:rPr>
          <w:t>stat.gks.ru</w:t>
        </w:r>
      </w:hyperlink>
      <w:r w:rsidRPr="00020F9F">
        <w:rPr>
          <w:rFonts w:ascii="Times New Roman" w:eastAsia="Times New Roman" w:hAnsi="Times New Roman" w:cs="Times New Roman"/>
          <w:sz w:val="24"/>
          <w:szCs w:val="24"/>
        </w:rPr>
        <w:t xml:space="preserve">) в разделе «О </w:t>
      </w:r>
      <w:proofErr w:type="spellStart"/>
      <w:r w:rsidR="0012538F" w:rsidRPr="00020F9F">
        <w:rPr>
          <w:rFonts w:ascii="Times New Roman" w:eastAsia="Times New Roman" w:hAnsi="Times New Roman" w:cs="Times New Roman"/>
          <w:sz w:val="24"/>
          <w:szCs w:val="24"/>
        </w:rPr>
        <w:t>Нижегородстате</w:t>
      </w:r>
      <w:proofErr w:type="spellEnd"/>
      <w:r w:rsidRPr="00020F9F">
        <w:rPr>
          <w:rFonts w:ascii="Times New Roman" w:eastAsia="Times New Roman" w:hAnsi="Times New Roman" w:cs="Times New Roman"/>
          <w:sz w:val="24"/>
          <w:szCs w:val="24"/>
        </w:rPr>
        <w:t xml:space="preserve">/Государственная служба/Конкурсы» и в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sz w:val="24"/>
          <w:szCs w:val="24"/>
        </w:rPr>
      </w:pPr>
    </w:p>
    <w:p w:rsidR="00E83F72" w:rsidRPr="00530176" w:rsidRDefault="00E83F72" w:rsidP="00B87973">
      <w:pPr>
        <w:spacing w:after="0"/>
        <w:ind w:left="-567" w:right="-285" w:firstLine="567"/>
        <w:jc w:val="both"/>
        <w:rPr>
          <w:rFonts w:ascii="Times New Roman" w:eastAsia="Times New Roman" w:hAnsi="Times New Roman" w:cs="Times New Roman"/>
          <w:sz w:val="24"/>
          <w:szCs w:val="24"/>
        </w:rPr>
      </w:pPr>
      <w:r w:rsidRPr="00530176">
        <w:rPr>
          <w:rFonts w:ascii="Times New Roman" w:eastAsia="Times New Roman" w:hAnsi="Times New Roman" w:cs="Times New Roman"/>
          <w:sz w:val="24"/>
          <w:szCs w:val="24"/>
        </w:rPr>
        <w:t xml:space="preserve">Предполагаемая дата проведения тестирования: </w:t>
      </w:r>
      <w:r w:rsidR="005A7E8A" w:rsidRPr="00530176">
        <w:rPr>
          <w:rFonts w:ascii="Times New Roman" w:eastAsia="Times New Roman" w:hAnsi="Times New Roman" w:cs="Times New Roman"/>
          <w:sz w:val="24"/>
          <w:szCs w:val="24"/>
        </w:rPr>
        <w:t xml:space="preserve">15 апреля </w:t>
      </w:r>
      <w:r w:rsidRPr="00530176">
        <w:rPr>
          <w:rFonts w:ascii="Times New Roman" w:eastAsia="Times New Roman" w:hAnsi="Times New Roman" w:cs="Times New Roman"/>
          <w:sz w:val="24"/>
          <w:szCs w:val="24"/>
        </w:rPr>
        <w:t>20</w:t>
      </w:r>
      <w:r w:rsidR="00D55B71" w:rsidRPr="00530176">
        <w:rPr>
          <w:rFonts w:ascii="Times New Roman" w:eastAsia="Times New Roman" w:hAnsi="Times New Roman" w:cs="Times New Roman"/>
          <w:sz w:val="24"/>
          <w:szCs w:val="24"/>
        </w:rPr>
        <w:t>20</w:t>
      </w:r>
      <w:r w:rsidRPr="00530176">
        <w:rPr>
          <w:rFonts w:ascii="Times New Roman" w:eastAsia="Times New Roman" w:hAnsi="Times New Roman" w:cs="Times New Roman"/>
          <w:sz w:val="24"/>
          <w:szCs w:val="24"/>
        </w:rPr>
        <w:t xml:space="preserve"> г.; место проведения: 603950, </w:t>
      </w:r>
      <w:proofErr w:type="spellStart"/>
      <w:r w:rsidRPr="00530176">
        <w:rPr>
          <w:rFonts w:ascii="Times New Roman" w:eastAsia="Times New Roman" w:hAnsi="Times New Roman" w:cs="Times New Roman"/>
          <w:sz w:val="24"/>
          <w:szCs w:val="24"/>
        </w:rPr>
        <w:t>Ошарская</w:t>
      </w:r>
      <w:proofErr w:type="spellEnd"/>
      <w:r w:rsidRPr="00530176">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530176">
        <w:rPr>
          <w:rFonts w:ascii="Times New Roman" w:eastAsia="Times New Roman" w:hAnsi="Times New Roman" w:cs="Times New Roman"/>
          <w:sz w:val="24"/>
          <w:szCs w:val="24"/>
        </w:rPr>
        <w:t>каб</w:t>
      </w:r>
      <w:proofErr w:type="spellEnd"/>
      <w:r w:rsidRPr="00530176">
        <w:rPr>
          <w:rFonts w:ascii="Times New Roman" w:eastAsia="Times New Roman" w:hAnsi="Times New Roman" w:cs="Times New Roman"/>
          <w:sz w:val="24"/>
          <w:szCs w:val="24"/>
        </w:rPr>
        <w:t>. 217.</w:t>
      </w:r>
    </w:p>
    <w:p w:rsidR="00E83F72" w:rsidRPr="00530176" w:rsidRDefault="00E83F72" w:rsidP="00B87973">
      <w:pPr>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530176">
        <w:rPr>
          <w:rFonts w:ascii="Times New Roman" w:eastAsia="Times New Roman" w:hAnsi="Times New Roman" w:cs="Times New Roman"/>
          <w:sz w:val="24"/>
          <w:szCs w:val="24"/>
        </w:rPr>
        <w:t xml:space="preserve">Предполагаемая дата проведения Конкурса: </w:t>
      </w:r>
      <w:r w:rsidR="005A7E8A" w:rsidRPr="00530176">
        <w:rPr>
          <w:rFonts w:ascii="Times New Roman" w:eastAsia="Times New Roman" w:hAnsi="Times New Roman" w:cs="Times New Roman"/>
          <w:sz w:val="24"/>
          <w:szCs w:val="24"/>
        </w:rPr>
        <w:t>16</w:t>
      </w:r>
      <w:r w:rsidR="00B136F7" w:rsidRPr="00530176">
        <w:rPr>
          <w:rFonts w:ascii="Times New Roman" w:eastAsia="Times New Roman" w:hAnsi="Times New Roman" w:cs="Times New Roman"/>
          <w:sz w:val="24"/>
          <w:szCs w:val="24"/>
        </w:rPr>
        <w:t xml:space="preserve"> </w:t>
      </w:r>
      <w:r w:rsidR="005A7E8A" w:rsidRPr="00530176">
        <w:rPr>
          <w:rFonts w:ascii="Times New Roman" w:eastAsia="Times New Roman" w:hAnsi="Times New Roman" w:cs="Times New Roman"/>
          <w:sz w:val="24"/>
          <w:szCs w:val="24"/>
        </w:rPr>
        <w:t>апреля</w:t>
      </w:r>
      <w:r w:rsidR="00B136F7" w:rsidRPr="00530176">
        <w:rPr>
          <w:rFonts w:ascii="Times New Roman" w:eastAsia="Times New Roman" w:hAnsi="Times New Roman" w:cs="Times New Roman"/>
          <w:sz w:val="24"/>
          <w:szCs w:val="24"/>
        </w:rPr>
        <w:t xml:space="preserve">  </w:t>
      </w:r>
      <w:r w:rsidRPr="00530176">
        <w:rPr>
          <w:rFonts w:ascii="Times New Roman" w:eastAsia="Times New Roman" w:hAnsi="Times New Roman" w:cs="Times New Roman"/>
          <w:sz w:val="24"/>
          <w:szCs w:val="24"/>
        </w:rPr>
        <w:t>20</w:t>
      </w:r>
      <w:r w:rsidR="00D55B71" w:rsidRPr="00530176">
        <w:rPr>
          <w:rFonts w:ascii="Times New Roman" w:eastAsia="Times New Roman" w:hAnsi="Times New Roman" w:cs="Times New Roman"/>
          <w:sz w:val="24"/>
          <w:szCs w:val="24"/>
        </w:rPr>
        <w:t>20</w:t>
      </w:r>
      <w:r w:rsidRPr="00530176">
        <w:rPr>
          <w:rFonts w:ascii="Times New Roman" w:eastAsia="Times New Roman" w:hAnsi="Times New Roman" w:cs="Times New Roman"/>
          <w:sz w:val="24"/>
          <w:szCs w:val="24"/>
        </w:rPr>
        <w:t xml:space="preserve"> г.; место проведения: </w:t>
      </w:r>
      <w:r w:rsidR="0012538F" w:rsidRPr="00530176">
        <w:rPr>
          <w:rFonts w:ascii="Times New Roman" w:eastAsia="Times New Roman" w:hAnsi="Times New Roman" w:cs="Times New Roman"/>
          <w:sz w:val="24"/>
          <w:szCs w:val="24"/>
        </w:rPr>
        <w:t xml:space="preserve">603950, </w:t>
      </w:r>
      <w:proofErr w:type="spellStart"/>
      <w:r w:rsidR="0012538F" w:rsidRPr="00530176">
        <w:rPr>
          <w:rFonts w:ascii="Times New Roman" w:eastAsia="Times New Roman" w:hAnsi="Times New Roman" w:cs="Times New Roman"/>
          <w:sz w:val="24"/>
          <w:szCs w:val="24"/>
        </w:rPr>
        <w:t>Ошарская</w:t>
      </w:r>
      <w:proofErr w:type="spellEnd"/>
      <w:r w:rsidR="0012538F" w:rsidRPr="00530176">
        <w:rPr>
          <w:rFonts w:ascii="Times New Roman" w:eastAsia="Times New Roman" w:hAnsi="Times New Roman" w:cs="Times New Roman"/>
          <w:sz w:val="24"/>
          <w:szCs w:val="24"/>
        </w:rPr>
        <w:t xml:space="preserve"> ул., д. 64, г. Нижний Новгород, Нижегородская область, </w:t>
      </w:r>
      <w:proofErr w:type="spellStart"/>
      <w:r w:rsidR="0012538F" w:rsidRPr="00530176">
        <w:rPr>
          <w:rFonts w:ascii="Times New Roman" w:eastAsia="Times New Roman" w:hAnsi="Times New Roman" w:cs="Times New Roman"/>
          <w:sz w:val="24"/>
          <w:szCs w:val="24"/>
        </w:rPr>
        <w:t>каб</w:t>
      </w:r>
      <w:proofErr w:type="spellEnd"/>
      <w:r w:rsidR="0012538F" w:rsidRPr="00530176">
        <w:rPr>
          <w:rFonts w:ascii="Times New Roman" w:eastAsia="Times New Roman" w:hAnsi="Times New Roman" w:cs="Times New Roman"/>
          <w:sz w:val="24"/>
          <w:szCs w:val="24"/>
        </w:rPr>
        <w:t xml:space="preserve">. </w:t>
      </w:r>
      <w:r w:rsidR="00CD1948" w:rsidRPr="00530176">
        <w:rPr>
          <w:rFonts w:ascii="Times New Roman" w:eastAsia="Times New Roman" w:hAnsi="Times New Roman" w:cs="Times New Roman"/>
          <w:sz w:val="24"/>
          <w:szCs w:val="24"/>
        </w:rPr>
        <w:t>430</w:t>
      </w:r>
      <w:r w:rsidR="0012538F" w:rsidRPr="00530176">
        <w:rPr>
          <w:rFonts w:ascii="Times New Roman" w:eastAsia="Times New Roman" w:hAnsi="Times New Roman" w:cs="Times New Roman"/>
          <w:sz w:val="24"/>
          <w:szCs w:val="24"/>
        </w:rPr>
        <w:t>.</w:t>
      </w:r>
    </w:p>
    <w:p w:rsidR="00C20C0F" w:rsidRPr="00657B88"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два этапа.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На первом этапе конкурса </w:t>
      </w:r>
      <w:r w:rsidR="00FE7D23" w:rsidRPr="00657B88">
        <w:rPr>
          <w:rFonts w:ascii="Times New Roman" w:eastAsia="Times New Roman" w:hAnsi="Times New Roman" w:cs="Times New Roman"/>
          <w:sz w:val="24"/>
          <w:szCs w:val="24"/>
        </w:rPr>
        <w:t>отдел государственной службы и кадров</w:t>
      </w:r>
      <w:r w:rsidR="007C33D9">
        <w:rPr>
          <w:rFonts w:ascii="Times New Roman" w:eastAsia="Times New Roman" w:hAnsi="Times New Roman" w:cs="Times New Roman"/>
          <w:sz w:val="24"/>
          <w:szCs w:val="24"/>
        </w:rPr>
        <w:t xml:space="preserve">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организует:</w:t>
      </w: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w:t>
      </w:r>
      <w:hyperlink r:id="rId10"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и в </w:t>
      </w:r>
      <w:r w:rsidRPr="00657B88">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57B88">
        <w:rPr>
          <w:rFonts w:ascii="Times New Roman" w:eastAsia="Times New Roman" w:hAnsi="Times New Roman" w:cs="Times New Roman"/>
          <w:sz w:val="24"/>
          <w:szCs w:val="24"/>
        </w:rPr>
        <w:t>единая система)</w:t>
      </w:r>
      <w:proofErr w:type="gramEnd"/>
      <w:r w:rsidRPr="00657B88">
        <w:rPr>
          <w:rFonts w:ascii="Times New Roman" w:eastAsia="Times New Roman" w:hAnsi="Times New Roman" w:cs="Times New Roman"/>
          <w:sz w:val="24"/>
          <w:szCs w:val="24"/>
        </w:rPr>
        <w:t xml:space="preserve"> (</w:t>
      </w:r>
      <w:hyperlink r:id="rId11" w:tgtFrame="_blank" w:history="1">
        <w:r w:rsidRPr="00657B88">
          <w:rPr>
            <w:rFonts w:ascii="Times New Roman" w:eastAsia="Times New Roman" w:hAnsi="Times New Roman" w:cs="Times New Roman"/>
            <w:b/>
            <w:bCs/>
            <w:color w:val="0000FF"/>
            <w:sz w:val="24"/>
            <w:szCs w:val="24"/>
            <w:u w:val="single"/>
          </w:rPr>
          <w:t>gossluzhba.gov.ru</w:t>
        </w:r>
      </w:hyperlink>
      <w:r w:rsidRPr="00657B88">
        <w:rPr>
          <w:rFonts w:ascii="Times New Roman" w:eastAsia="Times New Roman" w:hAnsi="Times New Roman" w:cs="Times New Roman"/>
          <w:color w:val="333333"/>
          <w:sz w:val="24"/>
          <w:szCs w:val="24"/>
        </w:rPr>
        <w:t>)</w:t>
      </w:r>
      <w:r w:rsidRPr="00657B88">
        <w:rPr>
          <w:rFonts w:ascii="Times New Roman" w:eastAsia="Times New Roman" w:hAnsi="Times New Roman" w:cs="Times New Roman"/>
          <w:sz w:val="24"/>
          <w:szCs w:val="24"/>
        </w:rPr>
        <w:t>;</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месте</w:t>
      </w:r>
      <w:proofErr w:type="gramEnd"/>
      <w:r w:rsidRPr="00657B88">
        <w:rPr>
          <w:rFonts w:ascii="Times New Roman" w:eastAsia="Times New Roman" w:hAnsi="Times New Roman" w:cs="Times New Roman"/>
          <w:sz w:val="24"/>
          <w:szCs w:val="24"/>
        </w:rPr>
        <w:t>, времени и порядке проведения конкурса и о его результатах.</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w:t>
      </w:r>
      <w:r w:rsidRPr="00657B88">
        <w:rPr>
          <w:rFonts w:ascii="Times New Roman" w:eastAsia="Times New Roman" w:hAnsi="Times New Roman" w:cs="Times New Roman"/>
          <w:sz w:val="24"/>
          <w:szCs w:val="24"/>
        </w:rPr>
        <w:lastRenderedPageBreak/>
        <w:t xml:space="preserve">в единой системе, а также ссылка на него размещена на официальном сайте </w:t>
      </w:r>
      <w:proofErr w:type="spellStart"/>
      <w:r w:rsidR="00FE7D23"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в разделе «О </w:t>
      </w:r>
      <w:proofErr w:type="spellStart"/>
      <w:r w:rsidR="0012538F"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657B88"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657B88" w:rsidRDefault="00C20C0F" w:rsidP="00B87973">
      <w:pPr>
        <w:keepNext/>
        <w:spacing w:after="0"/>
        <w:ind w:left="-567" w:right="-285" w:firstLine="709"/>
        <w:jc w:val="center"/>
        <w:rPr>
          <w:rFonts w:ascii="Times New Roman" w:eastAsia="Times New Roman" w:hAnsi="Times New Roman" w:cs="Times New Roman"/>
          <w:b/>
          <w:bCs/>
          <w:sz w:val="24"/>
          <w:szCs w:val="24"/>
        </w:rPr>
      </w:pPr>
      <w:r w:rsidRPr="00657B88">
        <w:rPr>
          <w:rFonts w:ascii="Times New Roman" w:eastAsia="Times New Roman" w:hAnsi="Times New Roman" w:cs="Times New Roman"/>
          <w:b/>
          <w:bCs/>
          <w:sz w:val="24"/>
          <w:szCs w:val="24"/>
        </w:rPr>
        <w:t>Условия прохождения гражданской службы</w:t>
      </w:r>
    </w:p>
    <w:p w:rsidR="00C20C0F" w:rsidRPr="00657B88" w:rsidRDefault="00C20C0F" w:rsidP="00B87973">
      <w:pPr>
        <w:spacing w:after="0"/>
        <w:ind w:left="-567" w:right="-285" w:firstLine="709"/>
        <w:jc w:val="center"/>
        <w:rPr>
          <w:rFonts w:ascii="Times New Roman" w:eastAsia="Times New Roman" w:hAnsi="Times New Roman" w:cs="Times New Roman"/>
          <w:sz w:val="24"/>
          <w:szCs w:val="24"/>
        </w:rPr>
      </w:pPr>
    </w:p>
    <w:p w:rsidR="00C20C0F" w:rsidRPr="00657B88" w:rsidRDefault="00C20C0F" w:rsidP="00B87973">
      <w:pPr>
        <w:spacing w:after="0"/>
        <w:ind w:left="-567" w:right="-285" w:firstLine="709"/>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В случае поступления на </w:t>
      </w:r>
      <w:r w:rsidRPr="00657B88">
        <w:rPr>
          <w:rFonts w:ascii="Times New Roman" w:eastAsia="Times New Roman" w:hAnsi="Times New Roman" w:cs="Times New Roman"/>
          <w:bCs/>
          <w:sz w:val="24"/>
          <w:szCs w:val="24"/>
        </w:rPr>
        <w:t>гражданскую службу</w:t>
      </w:r>
      <w:r w:rsidRPr="00657B88">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48 мин.), выходные дни: суббота, воскресенье.</w:t>
      </w:r>
      <w:proofErr w:type="gramEnd"/>
    </w:p>
    <w:p w:rsidR="00C20C0F" w:rsidRPr="00657B88" w:rsidRDefault="00C20C0F" w:rsidP="00B87973">
      <w:pPr>
        <w:spacing w:after="0"/>
        <w:ind w:left="-567" w:right="-285" w:firstLine="709"/>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657B88">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657B88">
        <w:rPr>
          <w:rFonts w:ascii="Times New Roman" w:eastAsia="Times New Roman" w:hAnsi="Times New Roman" w:cs="Times New Roman"/>
          <w:sz w:val="24"/>
          <w:szCs w:val="24"/>
        </w:rPr>
        <w:t xml:space="preserve">» (далее - № 79-ФЗ). </w:t>
      </w:r>
    </w:p>
    <w:p w:rsidR="00C20C0F" w:rsidRPr="00657B88" w:rsidRDefault="00C20C0F" w:rsidP="00B87973">
      <w:pPr>
        <w:spacing w:after="0"/>
        <w:ind w:left="-567" w:right="-285" w:firstLine="709"/>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Default="00C20C0F" w:rsidP="00B87973">
      <w:pPr>
        <w:spacing w:after="0"/>
        <w:ind w:left="-567" w:right="-285" w:firstLine="283"/>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br w:type="page"/>
      </w:r>
    </w:p>
    <w:p w:rsidR="00206B91" w:rsidRPr="003E1D98" w:rsidRDefault="00206B91" w:rsidP="00206B91">
      <w:pPr>
        <w:spacing w:after="0" w:line="240" w:lineRule="auto"/>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               </w:t>
      </w:r>
      <w:r w:rsidRPr="000C5FE0">
        <w:rPr>
          <w:rFonts w:ascii="Times New Roman" w:eastAsia="Times New Roman" w:hAnsi="Times New Roman" w:cs="Times New Roman"/>
          <w:sz w:val="24"/>
          <w:szCs w:val="24"/>
        </w:rPr>
        <w:t xml:space="preserve">Приложение № </w:t>
      </w:r>
      <w:r w:rsidRPr="003E1D98">
        <w:rPr>
          <w:rFonts w:ascii="Times New Roman" w:eastAsia="Times New Roman" w:hAnsi="Times New Roman" w:cs="Times New Roman"/>
          <w:sz w:val="24"/>
          <w:szCs w:val="24"/>
        </w:rPr>
        <w:t>1</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Квалификационные требования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r w:rsidRPr="000C5FE0">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0C5FE0" w:rsidRDefault="00206B91" w:rsidP="00206B91">
      <w:pPr>
        <w:spacing w:after="0" w:line="240" w:lineRule="auto"/>
        <w:jc w:val="center"/>
        <w:rPr>
          <w:rFonts w:ascii="Times New Roman" w:eastAsia="Times New Roman" w:hAnsi="Times New Roman" w:cs="Times New Roman"/>
          <w:b/>
          <w:sz w:val="24"/>
          <w:szCs w:val="24"/>
        </w:rPr>
      </w:pPr>
    </w:p>
    <w:p w:rsidR="00206B91" w:rsidRPr="000C5FE0" w:rsidRDefault="000C5FE0" w:rsidP="00206B91">
      <w:pPr>
        <w:spacing w:after="0" w:line="24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0C5FE0">
        <w:rPr>
          <w:rFonts w:ascii="Times New Roman" w:eastAsia="Times New Roman" w:hAnsi="Times New Roman" w:cs="Times New Roman"/>
          <w:sz w:val="24"/>
          <w:szCs w:val="24"/>
          <w:u w:val="single"/>
        </w:rPr>
        <w:t>заместител</w:t>
      </w:r>
      <w:r>
        <w:rPr>
          <w:rFonts w:ascii="Times New Roman" w:eastAsia="Times New Roman" w:hAnsi="Times New Roman" w:cs="Times New Roman"/>
          <w:sz w:val="24"/>
          <w:szCs w:val="24"/>
          <w:u w:val="single"/>
        </w:rPr>
        <w:t>я</w:t>
      </w:r>
      <w:r w:rsidRPr="000C5FE0">
        <w:rPr>
          <w:rFonts w:ascii="Times New Roman" w:eastAsia="Times New Roman" w:hAnsi="Times New Roman" w:cs="Times New Roman"/>
          <w:sz w:val="24"/>
          <w:szCs w:val="24"/>
          <w:u w:val="single"/>
        </w:rPr>
        <w:t xml:space="preserve"> начальника </w:t>
      </w:r>
      <w:r w:rsidR="00206B91" w:rsidRPr="000C5FE0">
        <w:rPr>
          <w:rFonts w:ascii="Times New Roman" w:eastAsia="Times New Roman" w:hAnsi="Times New Roman" w:cs="Times New Roman"/>
          <w:sz w:val="24"/>
          <w:szCs w:val="24"/>
          <w:u w:val="single"/>
        </w:rPr>
        <w:t xml:space="preserve">отдела информационных технологий </w:t>
      </w:r>
    </w:p>
    <w:p w:rsidR="00206B91" w:rsidRPr="000C5FE0"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r w:rsidRPr="000C5FE0">
        <w:rPr>
          <w:rFonts w:ascii="Times New Roman" w:eastAsia="Times New Roman" w:hAnsi="Times New Roman" w:cs="Times New Roman"/>
          <w:sz w:val="24"/>
          <w:szCs w:val="24"/>
        </w:rPr>
        <w:t>Для замещения должности устанавливаются квалификационные тр</w:t>
      </w:r>
      <w:r w:rsidRPr="00657B88">
        <w:rPr>
          <w:rFonts w:ascii="Times New Roman" w:eastAsia="Times New Roman" w:hAnsi="Times New Roman" w:cs="Times New Roman"/>
          <w:sz w:val="24"/>
          <w:szCs w:val="24"/>
        </w:rPr>
        <w:t>ебования, включающие базовые и профессионально-функциональные квалификационные требования.</w:t>
      </w:r>
    </w:p>
    <w:p w:rsidR="00206B91" w:rsidRPr="00657B88"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657B88" w:rsidTr="006D06C6">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657B88" w:rsidRDefault="00206B91" w:rsidP="006D06C6">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206B91" w:rsidRPr="00657B88" w:rsidRDefault="00206B91" w:rsidP="006D06C6">
            <w:pPr>
              <w:spacing w:after="0" w:line="240" w:lineRule="auto"/>
              <w:jc w:val="center"/>
              <w:rPr>
                <w:rFonts w:ascii="Times New Roman" w:eastAsia="Times New Roman" w:hAnsi="Times New Roman" w:cs="Times New Roman"/>
                <w:sz w:val="24"/>
                <w:szCs w:val="24"/>
              </w:rPr>
            </w:pPr>
          </w:p>
          <w:p w:rsidR="00206B91" w:rsidRPr="00657B88" w:rsidRDefault="00206B91" w:rsidP="006D06C6">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657B88" w:rsidRDefault="00206B91" w:rsidP="006D06C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206B91" w:rsidRPr="00657B88" w:rsidRDefault="00206B91" w:rsidP="006D06C6">
            <w:pPr>
              <w:spacing w:after="0" w:line="240" w:lineRule="auto"/>
              <w:ind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206B91" w:rsidRPr="00657B88" w:rsidRDefault="00206B91" w:rsidP="006D06C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657B88" w:rsidRDefault="00206B91" w:rsidP="006D06C6">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7C3006" w:rsidTr="006D06C6">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7C3006" w:rsidRDefault="00206B91" w:rsidP="006D06C6">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E1D98" w:rsidRDefault="00206B91" w:rsidP="006D06C6">
            <w:pPr>
              <w:spacing w:after="0" w:line="240" w:lineRule="auto"/>
              <w:ind w:firstLine="601"/>
              <w:jc w:val="both"/>
              <w:rPr>
                <w:rFonts w:ascii="Times New Roman" w:eastAsia="Times New Roman" w:hAnsi="Times New Roman" w:cs="Times New Roman"/>
                <w:sz w:val="24"/>
                <w:szCs w:val="24"/>
              </w:rPr>
            </w:pPr>
            <w:r w:rsidRPr="003E1D98">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847468" w:rsidRPr="003E1D98">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847468" w:rsidRPr="003E1D98">
              <w:rPr>
                <w:rFonts w:ascii="Times New Roman" w:hAnsi="Times New Roman" w:cs="Times New Roman"/>
                <w:sz w:val="24"/>
                <w:szCs w:val="24"/>
              </w:rPr>
              <w:t xml:space="preserve"> </w:t>
            </w:r>
            <w:proofErr w:type="gramStart"/>
            <w:r w:rsidR="00847468" w:rsidRPr="003E1D98">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00847468" w:rsidRPr="003E1D98">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00847468" w:rsidRPr="003E1D98">
              <w:rPr>
                <w:rFonts w:ascii="Times New Roman" w:hAnsi="Times New Roman" w:cs="Times New Roman"/>
                <w:bCs/>
                <w:sz w:val="24"/>
                <w:szCs w:val="24"/>
              </w:rPr>
              <w:t>, специальностей и направлений подготовки</w:t>
            </w:r>
            <w:r w:rsidR="00847468" w:rsidRPr="003E1D98">
              <w:rPr>
                <w:rFonts w:ascii="Times New Roman" w:hAnsi="Times New Roman" w:cs="Times New Roman"/>
                <w:sz w:val="24"/>
                <w:szCs w:val="24"/>
              </w:rPr>
              <w:t>.</w:t>
            </w:r>
          </w:p>
        </w:tc>
      </w:tr>
      <w:tr w:rsidR="00206B91" w:rsidRPr="007C3006" w:rsidTr="006D06C6">
        <w:trPr>
          <w:trHeight w:val="1550"/>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206B91" w:rsidRPr="007C3006"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2006 г. № 152-ФЗ «О персональных данных»;</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Федеральный закон от 6 апреля 2011 г. № 63-ФЗ «Об электронной подписи»;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7C3006">
              <w:rPr>
                <w:rFonts w:ascii="Times New Roman" w:hAnsi="Times New Roman"/>
                <w:szCs w:val="24"/>
              </w:rPr>
              <w:t>дств кр</w:t>
            </w:r>
            <w:proofErr w:type="gramEnd"/>
            <w:r w:rsidRPr="007C3006">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6A6698">
            <w:pPr>
              <w:pStyle w:val="1"/>
              <w:numPr>
                <w:ilvl w:val="0"/>
                <w:numId w:val="6"/>
              </w:numPr>
              <w:tabs>
                <w:tab w:val="left" w:pos="567"/>
                <w:tab w:val="left" w:pos="993"/>
              </w:tabs>
              <w:ind w:left="175" w:hanging="118"/>
              <w:rPr>
                <w:rFonts w:ascii="Times New Roman" w:hAnsi="Times New Roman"/>
                <w:szCs w:val="24"/>
              </w:rPr>
            </w:pPr>
            <w:r w:rsidRPr="007C3006">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D12F5A" w:rsidRPr="007C3006" w:rsidRDefault="00D12F5A" w:rsidP="006A6698">
            <w:pPr>
              <w:pStyle w:val="1"/>
              <w:numPr>
                <w:ilvl w:val="0"/>
                <w:numId w:val="6"/>
              </w:numPr>
              <w:tabs>
                <w:tab w:val="left" w:pos="567"/>
                <w:tab w:val="left" w:pos="993"/>
              </w:tabs>
              <w:ind w:left="175" w:hanging="118"/>
              <w:rPr>
                <w:rFonts w:ascii="Times New Roman" w:eastAsia="Times New Roman" w:hAnsi="Times New Roman"/>
                <w:szCs w:val="24"/>
              </w:rPr>
            </w:pPr>
            <w:r w:rsidRPr="007C3006">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06B91" w:rsidRPr="007C3006" w:rsidRDefault="00206B91" w:rsidP="00D12F5A">
            <w:pPr>
              <w:keepLines/>
              <w:widowControl w:val="0"/>
              <w:tabs>
                <w:tab w:val="left" w:pos="459"/>
                <w:tab w:val="left" w:pos="567"/>
                <w:tab w:val="left" w:pos="1202"/>
                <w:tab w:val="left" w:pos="1560"/>
              </w:tabs>
              <w:autoSpaceDE w:val="0"/>
              <w:autoSpaceDN w:val="0"/>
              <w:adjustRightInd w:val="0"/>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2062"/>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206B91" w:rsidRPr="007C3006" w:rsidRDefault="00206B91" w:rsidP="006D06C6">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1) понятие базовых информационных ресурсов;</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2)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3)  знание нормативных правовых актов Российской Федерации и методических документов ФСТЭК России в области защиты информации;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4) принципы работы программно-аппаратных средств защиты информации, понимание принципов алгоритмов защиты, основ защиты от разрушающих </w:t>
            </w:r>
            <w:r w:rsidRPr="007C3006">
              <w:rPr>
                <w:rFonts w:ascii="Times New Roman" w:hAnsi="Times New Roman" w:cs="Times New Roman"/>
                <w:sz w:val="24"/>
                <w:szCs w:val="24"/>
              </w:rPr>
              <w:lastRenderedPageBreak/>
              <w:t>программных воздействий;</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5) порядок организации и обеспечения безопасности хранения, обработки и передачи по каналам связи с использованием сре</w:t>
            </w:r>
            <w:proofErr w:type="gramStart"/>
            <w:r w:rsidRPr="007C3006">
              <w:rPr>
                <w:rFonts w:ascii="Times New Roman" w:hAnsi="Times New Roman" w:cs="Times New Roman"/>
                <w:sz w:val="24"/>
                <w:szCs w:val="24"/>
              </w:rPr>
              <w:t>дств кр</w:t>
            </w:r>
            <w:proofErr w:type="gramEnd"/>
            <w:r w:rsidRPr="007C3006">
              <w:rPr>
                <w:rFonts w:ascii="Times New Roman" w:hAnsi="Times New Roman" w:cs="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6)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7) знание структуры телекоммуникационного рынка, понятие операторов связи, производителей оборудования;</w:t>
            </w:r>
          </w:p>
          <w:p w:rsidR="00D12F5A" w:rsidRPr="007C3006"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7C3006">
              <w:rPr>
                <w:rFonts w:ascii="Times New Roman" w:hAnsi="Times New Roman" w:cs="Times New Roman"/>
                <w:sz w:val="24"/>
                <w:szCs w:val="24"/>
              </w:rPr>
              <w:t xml:space="preserve">8) основные тенденции развития услуг связи, информационных и телекоммуникационных технологий, стандартов связи. </w:t>
            </w:r>
          </w:p>
          <w:p w:rsidR="00206B91" w:rsidRPr="007C3006" w:rsidRDefault="00206B91" w:rsidP="00D12F5A">
            <w:pPr>
              <w:tabs>
                <w:tab w:val="left" w:pos="459"/>
                <w:tab w:val="left" w:pos="1134"/>
              </w:tabs>
              <w:spacing w:after="0" w:line="240" w:lineRule="auto"/>
              <w:ind w:left="175" w:hanging="118"/>
              <w:jc w:val="both"/>
              <w:rPr>
                <w:rFonts w:ascii="Times New Roman" w:eastAsia="Times New Roman" w:hAnsi="Times New Roman" w:cs="Times New Roman"/>
                <w:sz w:val="24"/>
                <w:szCs w:val="24"/>
              </w:rPr>
            </w:pPr>
          </w:p>
        </w:tc>
      </w:tr>
      <w:tr w:rsidR="00206B91" w:rsidRPr="007C3006" w:rsidTr="006D06C6">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12F5A" w:rsidRPr="007C3006" w:rsidRDefault="00D12F5A" w:rsidP="00D12F5A">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06B91" w:rsidRPr="007C3006" w:rsidRDefault="00D12F5A" w:rsidP="00E52DAE">
            <w:pPr>
              <w:autoSpaceDE w:val="0"/>
              <w:autoSpaceDN w:val="0"/>
              <w:adjustRightInd w:val="0"/>
              <w:spacing w:after="0" w:line="0" w:lineRule="atLeast"/>
              <w:ind w:firstLine="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06B91" w:rsidRPr="007C3006" w:rsidTr="006D06C6">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1) технологии и средства обеспечения информационной безопасности;</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2) принципы работы сетевых протоколов, построения компьютерных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3) локальные сети (протоколы, сетевое оборудование, принципы построения сетей);</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proofErr w:type="gramStart"/>
            <w:r w:rsidRPr="007C3006">
              <w:rPr>
                <w:rFonts w:ascii="Times New Roman" w:hAnsi="Times New Roman" w:cs="Times New Roman"/>
                <w:sz w:val="24"/>
                <w:szCs w:val="24"/>
              </w:rPr>
              <w:t xml:space="preserve">4) </w:t>
            </w:r>
            <w:r w:rsidRPr="007C3006">
              <w:rPr>
                <w:rFonts w:ascii="Times New Roman" w:hAnsi="Times New Roman" w:cs="Times New Roman"/>
                <w:color w:val="000000"/>
                <w:sz w:val="24"/>
                <w:szCs w:val="24"/>
              </w:rPr>
              <w:t>сетевое оборудование (роутеры, сетевые концентраторы, сетевые коммутаторы, маршрутизаторы, VP</w:t>
            </w:r>
            <w:r w:rsidRPr="007C3006">
              <w:rPr>
                <w:rFonts w:ascii="Times New Roman" w:hAnsi="Times New Roman" w:cs="Times New Roman"/>
                <w:color w:val="000000"/>
                <w:sz w:val="24"/>
                <w:szCs w:val="24"/>
                <w:lang w:val="en-US"/>
              </w:rPr>
              <w:t>N</w:t>
            </w:r>
            <w:r w:rsidRPr="007C3006">
              <w:rPr>
                <w:rFonts w:ascii="Times New Roman" w:hAnsi="Times New Roman" w:cs="Times New Roman"/>
                <w:color w:val="000000"/>
                <w:sz w:val="24"/>
                <w:szCs w:val="24"/>
              </w:rP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7C3006">
              <w:rPr>
                <w:rFonts w:ascii="Times New Roman" w:hAnsi="Times New Roman" w:cs="Times New Roman"/>
                <w:color w:val="000000"/>
                <w:sz w:val="24"/>
                <w:szCs w:val="24"/>
              </w:rPr>
              <w:t>floppy</w:t>
            </w:r>
            <w:proofErr w:type="spellEnd"/>
            <w:r w:rsidRPr="007C3006">
              <w:rPr>
                <w:rFonts w:ascii="Times New Roman" w:hAnsi="Times New Roman" w:cs="Times New Roman"/>
                <w:color w:val="000000"/>
                <w:sz w:val="24"/>
                <w:szCs w:val="24"/>
              </w:rPr>
              <w:t>);</w:t>
            </w:r>
            <w:proofErr w:type="gramEnd"/>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color w:val="000000"/>
                <w:sz w:val="24"/>
                <w:szCs w:val="24"/>
              </w:rPr>
            </w:pPr>
            <w:r w:rsidRPr="007C3006">
              <w:rPr>
                <w:rFonts w:ascii="Times New Roman" w:hAnsi="Times New Roman" w:cs="Times New Roman"/>
                <w:sz w:val="24"/>
                <w:szCs w:val="24"/>
              </w:rPr>
              <w:t xml:space="preserve">5) </w:t>
            </w:r>
            <w:r w:rsidRPr="007C3006">
              <w:rPr>
                <w:rFonts w:ascii="Times New Roman" w:hAnsi="Times New Roman" w:cs="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color w:val="000000"/>
                <w:sz w:val="24"/>
                <w:szCs w:val="24"/>
              </w:rPr>
              <w:t xml:space="preserve">6) устройство </w:t>
            </w:r>
            <w:r w:rsidRPr="007C3006">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p w:rsidR="00E52DAE"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06B91" w:rsidRPr="007C3006"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7C3006">
              <w:rPr>
                <w:rFonts w:ascii="Times New Roman" w:hAnsi="Times New Roman" w:cs="Times New Roman"/>
                <w:sz w:val="24"/>
                <w:szCs w:val="24"/>
              </w:rPr>
              <w:t>8) порядок подготовки обоснования закупок.</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hideMark/>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1) техническое обслуживание оборудования, офисной, копировально-множительной и оргтехники, компьютеров, технических сре</w:t>
            </w:r>
            <w:proofErr w:type="gramStart"/>
            <w:r w:rsidRPr="007C3006">
              <w:rPr>
                <w:rFonts w:ascii="Times New Roman" w:hAnsi="Times New Roman" w:cs="Times New Roman"/>
                <w:sz w:val="24"/>
                <w:szCs w:val="24"/>
              </w:rPr>
              <w:t>дств св</w:t>
            </w:r>
            <w:proofErr w:type="gramEnd"/>
            <w:r w:rsidRPr="007C3006">
              <w:rPr>
                <w:rFonts w:ascii="Times New Roman" w:hAnsi="Times New Roman" w:cs="Times New Roman"/>
                <w:sz w:val="24"/>
                <w:szCs w:val="24"/>
              </w:rPr>
              <w:t>язи;</w:t>
            </w:r>
          </w:p>
          <w:p w:rsidR="00E52DAE" w:rsidRPr="007C3006" w:rsidRDefault="00E52DAE" w:rsidP="00E52DAE">
            <w:pPr>
              <w:spacing w:after="0" w:line="0" w:lineRule="atLeast"/>
              <w:ind w:firstLine="175"/>
              <w:jc w:val="both"/>
              <w:rPr>
                <w:rFonts w:ascii="Times New Roman" w:hAnsi="Times New Roman" w:cs="Times New Roman"/>
                <w:sz w:val="24"/>
                <w:szCs w:val="24"/>
              </w:rPr>
            </w:pPr>
            <w:r w:rsidRPr="007C3006">
              <w:rPr>
                <w:rFonts w:ascii="Times New Roman" w:hAnsi="Times New Roman" w:cs="Times New Roman"/>
                <w:sz w:val="24"/>
                <w:szCs w:val="24"/>
              </w:rPr>
              <w:t xml:space="preserve">2) осуществление антивирусной защиты локальной сети и отдельных компьютеров;  </w:t>
            </w:r>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bookmarkStart w:id="0" w:name="_Toc477362168"/>
            <w:r w:rsidRPr="007C3006">
              <w:rPr>
                <w:rFonts w:ascii="Times New Roman" w:hAnsi="Times New Roman" w:cs="Times New Roman"/>
                <w:sz w:val="24"/>
                <w:szCs w:val="24"/>
              </w:rPr>
              <w:t>3) установка, настройка и работа пользовательского программного обеспечения, ввод в домен, разграничение доступа;</w:t>
            </w:r>
            <w:bookmarkEnd w:id="0"/>
          </w:p>
          <w:p w:rsidR="00E52DAE" w:rsidRPr="007C3006"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r w:rsidRPr="007C3006">
              <w:rPr>
                <w:rFonts w:ascii="Times New Roman" w:hAnsi="Times New Roman" w:cs="Times New Roman"/>
                <w:sz w:val="24"/>
                <w:szCs w:val="24"/>
              </w:rPr>
              <w:t>4) разработка технических заданий извещений и документаций об осуществлении закупок;</w:t>
            </w:r>
          </w:p>
          <w:p w:rsidR="00206B91" w:rsidRPr="007C3006" w:rsidRDefault="00E52DAE" w:rsidP="00E52DAE">
            <w:pPr>
              <w:pStyle w:val="aa"/>
              <w:widowControl w:val="0"/>
              <w:tabs>
                <w:tab w:val="left" w:pos="0"/>
              </w:tabs>
              <w:autoSpaceDE w:val="0"/>
              <w:autoSpaceDN w:val="0"/>
              <w:spacing w:after="0" w:line="0" w:lineRule="atLeast"/>
              <w:ind w:left="0" w:firstLine="175"/>
              <w:outlineLvl w:val="0"/>
              <w:rPr>
                <w:rFonts w:ascii="Times New Roman" w:hAnsi="Times New Roman" w:cs="Times New Roman"/>
                <w:sz w:val="24"/>
                <w:szCs w:val="24"/>
              </w:rPr>
            </w:pPr>
            <w:r w:rsidRPr="007C3006">
              <w:rPr>
                <w:rFonts w:ascii="Times New Roman" w:eastAsia="Times New Roman" w:hAnsi="Times New Roman" w:cs="Times New Roman"/>
                <w:sz w:val="24"/>
                <w:szCs w:val="24"/>
              </w:rPr>
              <w:t>5) исполнение государственных контрактов.</w:t>
            </w:r>
            <w:r w:rsidRPr="007C3006">
              <w:rPr>
                <w:rFonts w:ascii="Times New Roman" w:hAnsi="Times New Roman" w:cs="Times New Roman"/>
                <w:sz w:val="24"/>
                <w:szCs w:val="24"/>
              </w:rPr>
              <w:t xml:space="preserve"> </w:t>
            </w:r>
          </w:p>
        </w:tc>
      </w:tr>
      <w:tr w:rsidR="00206B91" w:rsidRPr="007C3006" w:rsidTr="006D06C6">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206B91" w:rsidRPr="007C3006" w:rsidRDefault="00206B91" w:rsidP="006D06C6">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(ненадлежащее исполнение) должностных </w:t>
            </w:r>
            <w:r w:rsidRPr="007C3006">
              <w:rPr>
                <w:rFonts w:ascii="Times New Roman" w:eastAsia="Times New Roman" w:hAnsi="Times New Roman" w:cs="Times New Roman"/>
                <w:b/>
                <w:sz w:val="24"/>
                <w:szCs w:val="24"/>
              </w:rPr>
              <w:lastRenderedPageBreak/>
              <w:t>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7C3006"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7C3006" w:rsidRDefault="00206B91" w:rsidP="00206B91">
      <w:pPr>
        <w:spacing w:after="0" w:line="240" w:lineRule="auto"/>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7C3006"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7C3006" w:rsidRDefault="007C3006"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Приложение №2</w:t>
      </w:r>
    </w:p>
    <w:p w:rsidR="002B567B" w:rsidRPr="007C3006" w:rsidRDefault="002B567B" w:rsidP="002B567B">
      <w:pPr>
        <w:spacing w:after="0" w:line="240" w:lineRule="auto"/>
        <w:ind w:firstLine="709"/>
        <w:jc w:val="right"/>
        <w:rPr>
          <w:rFonts w:ascii="Times New Roman" w:eastAsia="Times New Roman" w:hAnsi="Times New Roman" w:cs="Times New Roman"/>
          <w:sz w:val="24"/>
          <w:szCs w:val="24"/>
        </w:rPr>
      </w:pPr>
    </w:p>
    <w:p w:rsidR="002B567B" w:rsidRPr="007C3006" w:rsidRDefault="002B567B" w:rsidP="002B567B">
      <w:pPr>
        <w:spacing w:after="0" w:line="240" w:lineRule="auto"/>
        <w:ind w:firstLine="709"/>
        <w:jc w:val="both"/>
        <w:rPr>
          <w:rFonts w:ascii="Times New Roman" w:eastAsia="Times New Roman" w:hAnsi="Times New Roman" w:cs="Times New Roman"/>
          <w:b/>
          <w:sz w:val="24"/>
          <w:szCs w:val="24"/>
        </w:rPr>
      </w:pPr>
    </w:p>
    <w:p w:rsidR="002B567B" w:rsidRPr="007C3006"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2B567B" w:rsidRDefault="002B567B" w:rsidP="002B567B">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для замещения вакантной должности гражданской службы</w:t>
      </w:r>
      <w:r>
        <w:rPr>
          <w:rFonts w:ascii="Times New Roman" w:eastAsia="Times New Roman" w:hAnsi="Times New Roman" w:cs="Times New Roman"/>
          <w:b/>
          <w:sz w:val="24"/>
          <w:szCs w:val="24"/>
        </w:rPr>
        <w:t xml:space="preserve"> </w:t>
      </w:r>
    </w:p>
    <w:p w:rsidR="002B567B" w:rsidRDefault="002B567B" w:rsidP="002B567B">
      <w:pPr>
        <w:spacing w:after="0" w:line="240" w:lineRule="auto"/>
        <w:jc w:val="center"/>
        <w:rPr>
          <w:rFonts w:ascii="Times New Roman" w:eastAsia="Times New Roman" w:hAnsi="Times New Roman" w:cs="Times New Roman"/>
          <w:b/>
          <w:sz w:val="24"/>
          <w:szCs w:val="24"/>
          <w:u w:val="single"/>
        </w:rPr>
      </w:pPr>
    </w:p>
    <w:p w:rsidR="002B567B" w:rsidRDefault="002B567B" w:rsidP="002B567B">
      <w:pPr>
        <w:spacing w:after="0" w:line="0" w:lineRule="atLeast"/>
        <w:ind w:left="-567"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административного отдела</w:t>
      </w:r>
    </w:p>
    <w:p w:rsidR="002B567B" w:rsidRDefault="002B567B" w:rsidP="002B567B">
      <w:pPr>
        <w:spacing w:after="0" w:line="240" w:lineRule="auto"/>
        <w:ind w:left="-993"/>
        <w:jc w:val="center"/>
        <w:rPr>
          <w:rFonts w:ascii="Times New Roman" w:eastAsia="Times New Roman" w:hAnsi="Times New Roman" w:cs="Times New Roman"/>
          <w:b/>
          <w:sz w:val="24"/>
          <w:szCs w:val="24"/>
        </w:rPr>
      </w:pPr>
    </w:p>
    <w:p w:rsidR="002B567B" w:rsidRDefault="002B567B" w:rsidP="002B5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B567B" w:rsidRDefault="002B567B" w:rsidP="002B567B">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знания:</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мыслить системно (стратегически);</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управлять изменениями.</w:t>
            </w:r>
          </w:p>
          <w:p w:rsidR="002B567B"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Управленческие умения:</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B567B"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2B567B"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ind w:left="317" w:right="175" w:firstLine="459"/>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w:t>
            </w:r>
          </w:p>
        </w:tc>
      </w:tr>
      <w:tr w:rsidR="002B567B" w:rsidTr="002B567B">
        <w:trPr>
          <w:trHeight w:val="56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ind w:left="175" w:right="31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1) Гражданский кодекс Российской Федерации</w:t>
            </w:r>
            <w:r>
              <w:rPr>
                <w:rFonts w:ascii="Times New Roman" w:eastAsia="Times New Roman" w:hAnsi="Times New Roman" w:cs="Times New Roman"/>
                <w:sz w:val="24"/>
                <w:szCs w:val="24"/>
              </w:rPr>
              <w:t>;</w:t>
            </w:r>
          </w:p>
          <w:p w:rsidR="002B567B" w:rsidRDefault="002B567B" w:rsidP="003E1D98">
            <w:pPr>
              <w:tabs>
                <w:tab w:val="left" w:pos="562"/>
              </w:tabs>
              <w:spacing w:after="0" w:line="240" w:lineRule="auto"/>
              <w:ind w:left="175"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Calibri" w:hAnsi="Times New Roman" w:cs="Times New Roman"/>
                <w:color w:val="000000"/>
                <w:sz w:val="24"/>
                <w:szCs w:val="24"/>
              </w:rPr>
              <w:t>Кодекс Российской Федерации об административных правонарушениях от 30 декабря 2001 г. № 195-ФЗ;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bookmarkStart w:id="1" w:name="dst100002"/>
            <w:bookmarkEnd w:id="1"/>
            <w:r>
              <w:rPr>
                <w:rFonts w:ascii="Times New Roman" w:eastAsia="Calibri" w:hAnsi="Times New Roman" w:cs="Times New Roman"/>
                <w:color w:val="000000"/>
                <w:sz w:val="24"/>
                <w:szCs w:val="24"/>
              </w:rPr>
              <w:t>3) Уголовный кодекс Российской Федерации от 13 июня 1996 г</w:t>
            </w:r>
            <w:r>
              <w:rPr>
                <w:rFonts w:ascii="Times New Roman" w:eastAsia="Calibri" w:hAnsi="Times New Roman" w:cs="Times New Roman"/>
                <w:color w:val="000000"/>
                <w:sz w:val="24"/>
                <w:szCs w:val="24"/>
                <w:u w:val="single"/>
              </w:rPr>
              <w:t>.</w:t>
            </w:r>
            <w:r>
              <w:rPr>
                <w:rFonts w:ascii="Times New Roman" w:eastAsia="Calibri" w:hAnsi="Times New Roman" w:cs="Times New Roman"/>
                <w:color w:val="000000"/>
                <w:sz w:val="24"/>
                <w:szCs w:val="24"/>
              </w:rPr>
              <w:t xml:space="preserve"> № 63-ФЗ;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 Арбитражный процессуальный кодекс Российской Федерации от 24 июля 2002 г. № 95-ФЗ;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2B567B" w:rsidRDefault="002B567B" w:rsidP="003E1D98">
            <w:pPr>
              <w:widowControl w:val="0"/>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Pr>
                <w:rFonts w:ascii="Times New Roman" w:eastAsia="Calibri" w:hAnsi="Times New Roman" w:cs="Times New Roman"/>
                <w:color w:val="000000"/>
                <w:sz w:val="24"/>
                <w:szCs w:val="24"/>
              </w:rPr>
              <w:br/>
              <w:t>от 08 марта 2015 г. № 21-ФЗ;</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Федеральный закон от 2 мая 2006 г. N 59-ФЗ "О порядке рассмотрения обращений граждан Российской Федерации";</w:t>
            </w:r>
          </w:p>
          <w:p w:rsidR="002B567B" w:rsidRDefault="002B567B" w:rsidP="003E1D98">
            <w:pPr>
              <w:widowControl w:val="0"/>
              <w:tabs>
                <w:tab w:val="left" w:pos="562"/>
              </w:tabs>
              <w:spacing w:after="0" w:line="240" w:lineRule="auto"/>
              <w:ind w:left="175" w:right="34"/>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Закон РФ от 21.07.1993 N 5485-1 (ред. от 08.03.2015) "О государственной тайне";</w:t>
            </w:r>
          </w:p>
          <w:p w:rsidR="002B567B" w:rsidRDefault="002B567B" w:rsidP="003E1D98">
            <w:pPr>
              <w:tabs>
                <w:tab w:val="left" w:pos="562"/>
              </w:tabs>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Федеральный закон от 28 декабря 2010 г. № 390-ФЗ «О безопасности»;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Указ Президента Российской Федерации от 21 мая 2012г. №636 «О структуре федеральных органов исполнительной власти»;</w:t>
            </w:r>
          </w:p>
          <w:p w:rsidR="002B567B" w:rsidRDefault="002B567B" w:rsidP="003E1D98">
            <w:pPr>
              <w:tabs>
                <w:tab w:val="left" w:pos="562"/>
              </w:tabs>
              <w:autoSpaceDE w:val="0"/>
              <w:autoSpaceDN w:val="0"/>
              <w:adjustRightInd w:val="0"/>
              <w:spacing w:after="0" w:line="240" w:lineRule="auto"/>
              <w:ind w:left="175"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2B567B" w:rsidRDefault="002B567B" w:rsidP="003E1D98">
            <w:pPr>
              <w:pStyle w:val="aa"/>
              <w:tabs>
                <w:tab w:val="left" w:pos="0"/>
                <w:tab w:val="left" w:pos="459"/>
                <w:tab w:val="left" w:pos="562"/>
              </w:tabs>
              <w:spacing w:after="0" w:line="240" w:lineRule="auto"/>
              <w:ind w:left="175" w:right="34"/>
              <w:jc w:val="both"/>
              <w:rPr>
                <w:rFonts w:ascii="Times New Roman" w:eastAsia="Calibri" w:hAnsi="Times New Roman" w:cs="Times New Roman"/>
                <w:sz w:val="24"/>
                <w:szCs w:val="24"/>
              </w:rPr>
            </w:pPr>
            <w:r>
              <w:rPr>
                <w:rFonts w:ascii="Times New Roman" w:eastAsia="Calibri" w:hAnsi="Times New Roman" w:cs="Times New Roman"/>
                <w:sz w:val="24"/>
                <w:szCs w:val="24"/>
              </w:rPr>
              <w:t>17) Федеральный закон от 29 ноября 2007 г. № 282-ФЗ «Об официальном статистическом учете и системе государственной статистики в Российской Федерации»;</w:t>
            </w:r>
          </w:p>
          <w:p w:rsidR="002B567B" w:rsidRDefault="002B567B" w:rsidP="003E1D98">
            <w:pPr>
              <w:pStyle w:val="aa"/>
              <w:numPr>
                <w:ilvl w:val="0"/>
                <w:numId w:val="12"/>
              </w:numPr>
              <w:tabs>
                <w:tab w:val="left" w:pos="0"/>
                <w:tab w:val="left" w:pos="459"/>
                <w:tab w:val="left" w:pos="562"/>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2B567B" w:rsidRDefault="002B567B" w:rsidP="003E1D98">
            <w:pPr>
              <w:pStyle w:val="aa"/>
              <w:numPr>
                <w:ilvl w:val="0"/>
                <w:numId w:val="12"/>
              </w:numPr>
              <w:tabs>
                <w:tab w:val="left" w:pos="459"/>
                <w:tab w:val="left" w:pos="562"/>
                <w:tab w:val="left" w:pos="993"/>
              </w:tabs>
              <w:spacing w:after="0" w:line="240" w:lineRule="auto"/>
              <w:ind w:left="175" w:righ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2B567B" w:rsidRDefault="002B567B" w:rsidP="003E1D98">
            <w:pPr>
              <w:pStyle w:val="aa"/>
              <w:numPr>
                <w:ilvl w:val="0"/>
                <w:numId w:val="12"/>
              </w:numPr>
              <w:shd w:val="clear" w:color="auto" w:fill="FFFFFF"/>
              <w:tabs>
                <w:tab w:val="left" w:pos="459"/>
                <w:tab w:val="left" w:pos="562"/>
                <w:tab w:val="left" w:pos="742"/>
              </w:tabs>
              <w:spacing w:after="0" w:line="240" w:lineRule="auto"/>
              <w:ind w:left="175" w:right="34"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Распоряжение Правительства Российской Федерации от 6 мая 2008 г. №671-р «Об утверждении Федерального плана статистических работ».</w:t>
            </w:r>
          </w:p>
        </w:tc>
      </w:tr>
      <w:tr w:rsidR="002B567B" w:rsidTr="002B567B">
        <w:trPr>
          <w:trHeight w:val="1480"/>
        </w:trPr>
        <w:tc>
          <w:tcPr>
            <w:tcW w:w="2411" w:type="dxa"/>
            <w:tcBorders>
              <w:top w:val="single" w:sz="4" w:space="0" w:color="auto"/>
              <w:left w:val="single" w:sz="4" w:space="0" w:color="auto"/>
              <w:bottom w:val="single" w:sz="4" w:space="0" w:color="auto"/>
              <w:right w:val="single" w:sz="4" w:space="0" w:color="auto"/>
            </w:tcBorders>
          </w:tcPr>
          <w:p w:rsidR="002B567B" w:rsidRDefault="002B567B">
            <w:pPr>
              <w:spacing w:after="0" w:line="240" w:lineRule="auto"/>
              <w:jc w:val="center"/>
              <w:rPr>
                <w:rFonts w:ascii="Times New Roman" w:eastAsia="Times New Roman" w:hAnsi="Times New Roman" w:cs="Times New Roman"/>
                <w:b/>
                <w:sz w:val="24"/>
                <w:szCs w:val="24"/>
              </w:rPr>
            </w:pP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1)    знание основ государственного устройства и управления;</w:t>
            </w:r>
          </w:p>
          <w:p w:rsidR="002B567B" w:rsidRDefault="002B567B" w:rsidP="003E1D98">
            <w:pPr>
              <w:tabs>
                <w:tab w:val="left" w:pos="562"/>
              </w:tabs>
              <w:spacing w:after="0" w:line="240" w:lineRule="atLeast"/>
              <w:ind w:left="175" w:right="175"/>
              <w:rPr>
                <w:rFonts w:ascii="Times New Roman" w:hAnsi="Times New Roman" w:cs="Times New Roman"/>
                <w:sz w:val="24"/>
                <w:szCs w:val="24"/>
              </w:rPr>
            </w:pPr>
            <w:r>
              <w:rPr>
                <w:rFonts w:ascii="Times New Roman" w:hAnsi="Times New Roman" w:cs="Times New Roman"/>
                <w:sz w:val="24"/>
                <w:szCs w:val="24"/>
              </w:rPr>
              <w:t>2)    знание правил юридической техники;</w:t>
            </w:r>
          </w:p>
          <w:p w:rsidR="002B567B" w:rsidRDefault="002B567B" w:rsidP="003E1D98">
            <w:pPr>
              <w:tabs>
                <w:tab w:val="left" w:pos="562"/>
              </w:tabs>
              <w:spacing w:after="0" w:line="240" w:lineRule="atLeast"/>
              <w:ind w:left="175"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знание основных </w:t>
            </w:r>
            <w:proofErr w:type="gramStart"/>
            <w:r>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Pr>
                <w:rFonts w:ascii="Times New Roman" w:eastAsia="Calibri" w:hAnsi="Times New Roman" w:cs="Times New Roman"/>
                <w:sz w:val="24"/>
                <w:szCs w:val="24"/>
              </w:rPr>
              <w:t>.</w:t>
            </w:r>
          </w:p>
        </w:tc>
      </w:tr>
      <w:tr w:rsidR="002B567B" w:rsidTr="002B567B">
        <w:trPr>
          <w:trHeight w:val="487"/>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2B567B" w:rsidRDefault="002B567B">
            <w:pPr>
              <w:tabs>
                <w:tab w:val="left" w:pos="9033"/>
              </w:tabs>
              <w:spacing w:after="0" w:line="240" w:lineRule="auto"/>
              <w:ind w:left="317" w:right="317"/>
              <w:jc w:val="both"/>
              <w:rPr>
                <w:rFonts w:ascii="Times New Roman" w:eastAsia="Calibri" w:hAnsi="Times New Roman" w:cs="Times New Roman"/>
                <w:sz w:val="24"/>
                <w:szCs w:val="24"/>
              </w:rPr>
            </w:pPr>
            <w:r>
              <w:rPr>
                <w:rFonts w:ascii="Times New Roman" w:eastAsia="Calibri" w:hAnsi="Times New Roman" w:cs="Times New Roman"/>
                <w:sz w:val="24"/>
                <w:szCs w:val="24"/>
              </w:rPr>
              <w:t>3)  использовать официально-деловой стиль при составлении правовых документов ненормативного характера;</w:t>
            </w:r>
          </w:p>
          <w:p w:rsidR="002B567B" w:rsidRDefault="002B567B">
            <w:pPr>
              <w:tabs>
                <w:tab w:val="left" w:pos="0"/>
                <w:tab w:val="left" w:pos="567"/>
              </w:tabs>
              <w:spacing w:after="0" w:line="240" w:lineRule="auto"/>
              <w:ind w:left="317" w:right="317"/>
              <w:jc w:val="both"/>
            </w:pPr>
            <w:r>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нормы права, нормативного правового акта, правоотношений и их признаки;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2B567B" w:rsidRDefault="002B567B" w:rsidP="006A6698">
            <w:pPr>
              <w:pStyle w:val="aa"/>
              <w:numPr>
                <w:ilvl w:val="0"/>
                <w:numId w:val="13"/>
              </w:numPr>
              <w:tabs>
                <w:tab w:val="left" w:pos="459"/>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экономического описания задачи по сбору и обработке персональных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1) умение готовить проекты решений по реализации функций </w:t>
            </w:r>
            <w:proofErr w:type="spellStart"/>
            <w:r>
              <w:rPr>
                <w:rFonts w:eastAsia="Calibri"/>
                <w:lang w:eastAsia="en-US"/>
              </w:rPr>
              <w:t>Нижегородстата</w:t>
            </w:r>
            <w:proofErr w:type="spellEnd"/>
            <w:r>
              <w:rPr>
                <w:rFonts w:eastAsia="Calibri"/>
                <w:lang w:eastAsia="en-US"/>
              </w:rPr>
              <w:t xml:space="preserve">; </w:t>
            </w:r>
          </w:p>
          <w:p w:rsidR="002B567B" w:rsidRDefault="002B567B">
            <w:pPr>
              <w:pStyle w:val="ad"/>
              <w:spacing w:before="0" w:beforeAutospacing="0" w:after="0" w:afterAutospacing="0" w:line="276" w:lineRule="auto"/>
              <w:ind w:left="317" w:right="317"/>
              <w:jc w:val="both"/>
              <w:rPr>
                <w:rFonts w:eastAsia="Calibri"/>
                <w:lang w:eastAsia="en-US"/>
              </w:rPr>
            </w:pPr>
            <w:r>
              <w:t>2) умение разработать, рассмотреть и согласовать проекты локальных правовых актов и других документов;</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3) работать с законодательными актами, подзаконными актами и иными нормативно-правовыми актами;</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Pr>
                  <w:rStyle w:val="a7"/>
                  <w:rFonts w:eastAsia="Calibri"/>
                  <w:lang w:eastAsia="en-US"/>
                </w:rPr>
                <w:t>рабочее время</w:t>
              </w:r>
            </w:hyperlink>
            <w:r>
              <w:rPr>
                <w:rFonts w:eastAsia="Calibri"/>
                <w:lang w:eastAsia="en-US"/>
              </w:rPr>
              <w:t>, сосредотачиваться на главном направлении работы;</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 xml:space="preserve">5) проводить аналитическую работу, осуществлять </w:t>
            </w:r>
            <w:hyperlink r:id="rId14" w:tooltip="Экспертиза проектов" w:history="1">
              <w:r>
                <w:rPr>
                  <w:rStyle w:val="a7"/>
                  <w:rFonts w:eastAsia="Calibri"/>
                  <w:lang w:eastAsia="en-US"/>
                </w:rPr>
                <w:t>экспертизу проектов</w:t>
              </w:r>
            </w:hyperlink>
            <w:r>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6) консультировать по вопросам, входящим в компетенцию работника;</w:t>
            </w:r>
          </w:p>
          <w:p w:rsidR="002B567B" w:rsidRDefault="002B567B">
            <w:pPr>
              <w:pStyle w:val="ad"/>
              <w:spacing w:before="0" w:beforeAutospacing="0" w:after="0" w:afterAutospacing="0" w:line="276" w:lineRule="auto"/>
              <w:ind w:left="317" w:right="317"/>
              <w:jc w:val="both"/>
              <w:rPr>
                <w:rFonts w:eastAsia="Calibri"/>
                <w:lang w:eastAsia="en-US"/>
              </w:rPr>
            </w:pPr>
            <w:r>
              <w:rPr>
                <w:rFonts w:eastAsia="Calibri"/>
                <w:lang w:eastAsia="en-US"/>
              </w:rPr>
              <w:t>7) умение решать конфликтные ситуации конструктивным путем;</w:t>
            </w:r>
          </w:p>
          <w:p w:rsidR="002B567B" w:rsidRDefault="002B567B">
            <w:pPr>
              <w:pStyle w:val="aa"/>
              <w:tabs>
                <w:tab w:val="left" w:pos="993"/>
              </w:tabs>
              <w:spacing w:after="0" w:line="240" w:lineRule="auto"/>
              <w:ind w:left="317" w:right="317"/>
              <w:rPr>
                <w:rFonts w:ascii="Times New Roman" w:hAnsi="Times New Roman"/>
                <w:sz w:val="24"/>
                <w:szCs w:val="24"/>
              </w:rPr>
            </w:pPr>
            <w:r>
              <w:t xml:space="preserve">8) </w:t>
            </w:r>
            <w:r>
              <w:rPr>
                <w:rFonts w:ascii="Times New Roman" w:hAnsi="Times New Roman"/>
                <w:sz w:val="24"/>
                <w:szCs w:val="24"/>
              </w:rPr>
              <w:t>умение контролировать качество и согласованность полученных результатов;</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9) организация и нормирование труда;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2B567B" w:rsidRDefault="002B567B">
            <w:pPr>
              <w:pStyle w:val="aa"/>
              <w:tabs>
                <w:tab w:val="left" w:pos="993"/>
              </w:tabs>
              <w:spacing w:after="0" w:line="240" w:lineRule="auto"/>
              <w:ind w:left="317" w:right="317"/>
              <w:rPr>
                <w:rFonts w:ascii="Times New Roman" w:hAnsi="Times New Roman"/>
                <w:sz w:val="24"/>
                <w:szCs w:val="24"/>
              </w:rPr>
            </w:pPr>
            <w:r>
              <w:rPr>
                <w:rFonts w:ascii="Times New Roman" w:hAnsi="Times New Roman"/>
                <w:sz w:val="24"/>
                <w:szCs w:val="24"/>
              </w:rPr>
              <w:t>12) работать с базами данных.</w:t>
            </w:r>
          </w:p>
        </w:tc>
      </w:tr>
      <w:tr w:rsidR="002B567B" w:rsidTr="002B567B">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2B567B" w:rsidRDefault="002B56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B567B" w:rsidRDefault="002B567B" w:rsidP="003E1D98">
            <w:pPr>
              <w:shd w:val="clear" w:color="auto" w:fill="FFFFFF"/>
              <w:tabs>
                <w:tab w:val="left" w:pos="317"/>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231EF" w:rsidRPr="008E40B6" w:rsidRDefault="006231EF" w:rsidP="00B87973">
      <w:pPr>
        <w:spacing w:after="0" w:line="240" w:lineRule="auto"/>
        <w:ind w:left="-567" w:right="-285" w:firstLine="283"/>
        <w:jc w:val="right"/>
        <w:rPr>
          <w:rFonts w:ascii="Times New Roman" w:eastAsia="Times New Roman" w:hAnsi="Times New Roman" w:cs="Times New Roman"/>
          <w:sz w:val="24"/>
          <w:szCs w:val="24"/>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2B567B" w:rsidRDefault="002B567B" w:rsidP="00B87973">
      <w:pPr>
        <w:spacing w:after="0"/>
        <w:ind w:left="-567" w:right="-285" w:firstLine="283"/>
        <w:jc w:val="right"/>
        <w:rPr>
          <w:rFonts w:ascii="Times New Roman" w:eastAsia="Times New Roman" w:hAnsi="Times New Roman" w:cs="Times New Roman"/>
          <w:sz w:val="24"/>
          <w:szCs w:val="24"/>
          <w:highlight w:val="yellow"/>
        </w:rPr>
      </w:pPr>
    </w:p>
    <w:p w:rsidR="00F60B84" w:rsidRPr="003E1D98" w:rsidRDefault="00F60B84" w:rsidP="00B87973">
      <w:pPr>
        <w:spacing w:after="0"/>
        <w:ind w:left="-567" w:right="-285" w:firstLine="283"/>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Приложение № </w:t>
      </w:r>
      <w:r w:rsidR="002B567B" w:rsidRPr="003E1D98">
        <w:rPr>
          <w:rFonts w:ascii="Times New Roman" w:eastAsia="Times New Roman" w:hAnsi="Times New Roman" w:cs="Times New Roman"/>
          <w:sz w:val="24"/>
          <w:szCs w:val="24"/>
        </w:rPr>
        <w:t>3</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F60B84" w:rsidRPr="007C3006"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7C3006"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5A7E8A" w:rsidRPr="007C3006" w:rsidRDefault="005A7E8A" w:rsidP="005A7E8A">
      <w:pPr>
        <w:spacing w:after="0" w:line="0" w:lineRule="atLeast"/>
        <w:ind w:right="-1"/>
        <w:rPr>
          <w:rFonts w:ascii="Times New Roman" w:hAnsi="Times New Roman" w:cs="Times New Roman"/>
          <w:sz w:val="24"/>
          <w:szCs w:val="24"/>
          <w:u w:val="single"/>
        </w:rPr>
      </w:pPr>
      <w:r w:rsidRPr="007C3006">
        <w:rPr>
          <w:rFonts w:ascii="Times New Roman" w:hAnsi="Times New Roman" w:cs="Times New Roman"/>
          <w:sz w:val="24"/>
          <w:szCs w:val="24"/>
          <w:u w:val="single"/>
        </w:rPr>
        <w:t>-</w:t>
      </w:r>
      <w:r w:rsidR="002B567B" w:rsidRPr="007C3006">
        <w:rPr>
          <w:rFonts w:ascii="Times New Roman" w:hAnsi="Times New Roman" w:cs="Times New Roman"/>
          <w:sz w:val="24"/>
          <w:szCs w:val="24"/>
          <w:u w:val="single"/>
        </w:rPr>
        <w:t xml:space="preserve"> </w:t>
      </w:r>
      <w:r w:rsidRPr="007C3006">
        <w:rPr>
          <w:rFonts w:ascii="Times New Roman" w:hAnsi="Times New Roman" w:cs="Times New Roman"/>
          <w:sz w:val="24"/>
          <w:szCs w:val="24"/>
          <w:u w:val="single"/>
        </w:rPr>
        <w:t xml:space="preserve">  главного специалиста-эксперта отдела сводных статистических работ;</w:t>
      </w:r>
    </w:p>
    <w:p w:rsidR="005A7E8A" w:rsidRPr="007C3006" w:rsidRDefault="005A7E8A" w:rsidP="005A7E8A">
      <w:pPr>
        <w:spacing w:after="0" w:line="0" w:lineRule="atLeast"/>
        <w:ind w:right="-1"/>
        <w:rPr>
          <w:rFonts w:ascii="Times New Roman" w:hAnsi="Times New Roman" w:cs="Times New Roman"/>
          <w:sz w:val="24"/>
          <w:szCs w:val="24"/>
          <w:u w:val="single"/>
        </w:rPr>
      </w:pPr>
      <w:r w:rsidRPr="007C3006">
        <w:rPr>
          <w:rFonts w:ascii="Times New Roman" w:hAnsi="Times New Roman" w:cs="Times New Roman"/>
          <w:sz w:val="24"/>
          <w:szCs w:val="24"/>
          <w:u w:val="single"/>
        </w:rPr>
        <w:t xml:space="preserve">- </w:t>
      </w:r>
      <w:r w:rsidR="002B567B" w:rsidRPr="007C3006">
        <w:rPr>
          <w:rFonts w:ascii="Times New Roman" w:hAnsi="Times New Roman" w:cs="Times New Roman"/>
          <w:sz w:val="24"/>
          <w:szCs w:val="24"/>
          <w:u w:val="single"/>
        </w:rPr>
        <w:t xml:space="preserve">  </w:t>
      </w:r>
      <w:r w:rsidRPr="007C3006">
        <w:rPr>
          <w:rFonts w:ascii="Times New Roman" w:hAnsi="Times New Roman" w:cs="Times New Roman"/>
          <w:sz w:val="24"/>
          <w:szCs w:val="24"/>
          <w:u w:val="single"/>
        </w:rPr>
        <w:t>специалиста-эксперта отдела статистики труда, науки и образования;</w:t>
      </w:r>
    </w:p>
    <w:p w:rsidR="005A7E8A" w:rsidRPr="007C3006" w:rsidRDefault="005A7E8A" w:rsidP="005A7E8A">
      <w:pPr>
        <w:spacing w:after="0" w:line="0" w:lineRule="atLeast"/>
        <w:ind w:left="-567" w:right="-285" w:firstLine="567"/>
        <w:jc w:val="both"/>
        <w:rPr>
          <w:rFonts w:ascii="Times New Roman" w:hAnsi="Times New Roman" w:cs="Times New Roman"/>
          <w:sz w:val="24"/>
          <w:szCs w:val="24"/>
          <w:u w:val="single"/>
        </w:rPr>
      </w:pPr>
      <w:r w:rsidRPr="007C3006">
        <w:rPr>
          <w:rFonts w:ascii="Times New Roman" w:hAnsi="Times New Roman" w:cs="Times New Roman"/>
          <w:sz w:val="24"/>
          <w:szCs w:val="24"/>
          <w:u w:val="single"/>
        </w:rPr>
        <w:t xml:space="preserve">- специалиста-эксперта отдела статистики строительства, инвестиций и жилищно-коммунального хозяйства; </w:t>
      </w:r>
    </w:p>
    <w:p w:rsidR="005A7E8A" w:rsidRPr="007C3006" w:rsidRDefault="005A7E8A" w:rsidP="00B87973">
      <w:pPr>
        <w:spacing w:after="0" w:line="240" w:lineRule="auto"/>
        <w:ind w:left="-567" w:right="-285" w:firstLine="283"/>
        <w:jc w:val="both"/>
        <w:rPr>
          <w:rFonts w:ascii="Times New Roman" w:eastAsia="Times New Roman" w:hAnsi="Times New Roman" w:cs="Times New Roman"/>
          <w:sz w:val="24"/>
          <w:szCs w:val="24"/>
          <w:u w:val="single"/>
        </w:rPr>
      </w:pPr>
    </w:p>
    <w:p w:rsidR="00F60B84" w:rsidRPr="007C3006"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7C3006"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Базовые квалификационные требования</w:t>
            </w:r>
          </w:p>
          <w:p w:rsidR="00F60B84" w:rsidRPr="007C3006" w:rsidRDefault="00F60B84" w:rsidP="00525751">
            <w:pPr>
              <w:spacing w:after="0" w:line="240" w:lineRule="auto"/>
              <w:jc w:val="center"/>
              <w:rPr>
                <w:rFonts w:ascii="Times New Roman" w:eastAsia="Times New Roman" w:hAnsi="Times New Roman" w:cs="Times New Roman"/>
                <w:sz w:val="24"/>
                <w:szCs w:val="24"/>
              </w:rPr>
            </w:pPr>
          </w:p>
          <w:p w:rsidR="00F60B84" w:rsidRPr="007C3006"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Базовые знания</w:t>
            </w:r>
            <w:r w:rsidRPr="007C3006">
              <w:rPr>
                <w:rFonts w:ascii="Times New Roman" w:eastAsia="Times New Roman" w:hAnsi="Times New Roman" w:cs="Times New Roman"/>
                <w:sz w:val="24"/>
                <w:szCs w:val="24"/>
              </w:rPr>
              <w:t>:</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знание основ:</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 Конституции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Общие умения</w:t>
            </w:r>
            <w:r w:rsidRPr="007C3006">
              <w:rPr>
                <w:rFonts w:ascii="Times New Roman" w:eastAsia="Times New Roman" w:hAnsi="Times New Roman" w:cs="Times New Roman"/>
                <w:sz w:val="24"/>
                <w:szCs w:val="24"/>
              </w:rPr>
              <w:t>:</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мыслить системно (стратегически);</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коммуникативные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управлять изменениями.</w:t>
            </w:r>
          </w:p>
          <w:p w:rsidR="00F60B84" w:rsidRPr="007C3006"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Управленческие умения:</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7C3006"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7C3006">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spacing w:after="0" w:line="240" w:lineRule="auto"/>
              <w:ind w:left="175" w:firstLine="426"/>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tabs>
                <w:tab w:val="left" w:pos="459"/>
                <w:tab w:val="left" w:pos="567"/>
                <w:tab w:val="left" w:pos="1134"/>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3E1D98">
            <w:pPr>
              <w:pStyle w:val="aa"/>
              <w:numPr>
                <w:ilvl w:val="0"/>
                <w:numId w:val="8"/>
              </w:numPr>
              <w:tabs>
                <w:tab w:val="left" w:pos="175"/>
                <w:tab w:val="left" w:pos="317"/>
                <w:tab w:val="left" w:pos="1134"/>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3E1D98">
            <w:pPr>
              <w:pStyle w:val="aa"/>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3E1D98">
            <w:pPr>
              <w:pStyle w:val="aa"/>
              <w:keepLines/>
              <w:widowControl w:val="0"/>
              <w:numPr>
                <w:ilvl w:val="0"/>
                <w:numId w:val="8"/>
              </w:numPr>
              <w:tabs>
                <w:tab w:val="left" w:pos="175"/>
                <w:tab w:val="left" w:pos="317"/>
                <w:tab w:val="left" w:pos="1134"/>
                <w:tab w:val="left" w:pos="1202"/>
                <w:tab w:val="left" w:pos="1985"/>
                <w:tab w:val="left" w:pos="7830"/>
              </w:tabs>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3E1D98">
            <w:pPr>
              <w:pStyle w:val="aa"/>
              <w:keepLines/>
              <w:widowControl w:val="0"/>
              <w:numPr>
                <w:ilvl w:val="0"/>
                <w:numId w:val="8"/>
              </w:numPr>
              <w:tabs>
                <w:tab w:val="left" w:pos="175"/>
                <w:tab w:val="left" w:pos="317"/>
                <w:tab w:val="left" w:pos="1202"/>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3E1D98">
            <w:pPr>
              <w:pStyle w:val="aa"/>
              <w:keepLines/>
              <w:widowControl w:val="0"/>
              <w:numPr>
                <w:ilvl w:val="0"/>
                <w:numId w:val="8"/>
              </w:numPr>
              <w:tabs>
                <w:tab w:val="left" w:pos="175"/>
                <w:tab w:val="left" w:pos="317"/>
                <w:tab w:val="left" w:pos="1202"/>
                <w:tab w:val="left" w:pos="7830"/>
              </w:tabs>
              <w:spacing w:after="0" w:line="240" w:lineRule="auto"/>
              <w:ind w:left="317" w:right="175" w:firstLine="142"/>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3E1D98">
            <w:pPr>
              <w:pStyle w:val="aa"/>
              <w:numPr>
                <w:ilvl w:val="0"/>
                <w:numId w:val="8"/>
              </w:numPr>
              <w:tabs>
                <w:tab w:val="left" w:pos="175"/>
                <w:tab w:val="left" w:pos="317"/>
                <w:tab w:val="left" w:pos="1276"/>
                <w:tab w:val="left" w:pos="7830"/>
              </w:tabs>
              <w:spacing w:after="0" w:line="240" w:lineRule="auto"/>
              <w:ind w:left="317" w:right="175" w:firstLine="142"/>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3E1D98">
            <w:pPr>
              <w:pStyle w:val="aa"/>
              <w:keepLines/>
              <w:widowControl w:val="0"/>
              <w:numPr>
                <w:ilvl w:val="0"/>
                <w:numId w:val="8"/>
              </w:numPr>
              <w:tabs>
                <w:tab w:val="left" w:pos="175"/>
                <w:tab w:val="left" w:pos="317"/>
                <w:tab w:val="left" w:pos="1134"/>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3E1D98">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317" w:right="175" w:firstLine="142"/>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0B1326">
            <w:pPr>
              <w:numPr>
                <w:ilvl w:val="0"/>
                <w:numId w:val="2"/>
              </w:numPr>
              <w:tabs>
                <w:tab w:val="left" w:pos="459"/>
                <w:tab w:val="left" w:pos="1134"/>
              </w:tabs>
              <w:spacing w:after="0" w:line="240" w:lineRule="auto"/>
              <w:ind w:left="742"/>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0B1326">
            <w:pPr>
              <w:numPr>
                <w:ilvl w:val="0"/>
                <w:numId w:val="2"/>
              </w:numPr>
              <w:tabs>
                <w:tab w:val="left" w:pos="459"/>
                <w:tab w:val="left" w:pos="1134"/>
              </w:tabs>
              <w:spacing w:after="0" w:line="240" w:lineRule="auto"/>
              <w:ind w:left="742"/>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525751">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3E1D98">
            <w:pPr>
              <w:widowControl w:val="0"/>
              <w:tabs>
                <w:tab w:val="left" w:pos="1276"/>
              </w:tabs>
              <w:autoSpaceDE w:val="0"/>
              <w:autoSpaceDN w:val="0"/>
              <w:adjustRightInd w:val="0"/>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3E1D98">
            <w:pPr>
              <w:tabs>
                <w:tab w:val="left" w:pos="1276"/>
              </w:tabs>
              <w:spacing w:after="0" w:line="240" w:lineRule="auto"/>
              <w:ind w:lef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3E1D98">
            <w:pPr>
              <w:numPr>
                <w:ilvl w:val="0"/>
                <w:numId w:val="3"/>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lastRenderedPageBreak/>
              <w:t>контроль качество и согласованность полученных результатов;</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3E1D98">
            <w:pPr>
              <w:numPr>
                <w:ilvl w:val="0"/>
                <w:numId w:val="4"/>
              </w:numPr>
              <w:tabs>
                <w:tab w:val="left" w:pos="884"/>
              </w:tabs>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E1D98">
            <w:pPr>
              <w:numPr>
                <w:ilvl w:val="0"/>
                <w:numId w:val="4"/>
              </w:numPr>
              <w:tabs>
                <w:tab w:val="left" w:pos="884"/>
              </w:tabs>
              <w:autoSpaceDE w:val="0"/>
              <w:autoSpaceDN w:val="0"/>
              <w:adjustRightInd w:val="0"/>
              <w:spacing w:after="0" w:line="240" w:lineRule="auto"/>
              <w:ind w:left="459"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3E1D98">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206B91" w:rsidRDefault="00206B91" w:rsidP="00F60B84">
      <w:pPr>
        <w:spacing w:after="0" w:line="240" w:lineRule="auto"/>
        <w:ind w:firstLine="709"/>
        <w:jc w:val="both"/>
        <w:rPr>
          <w:rFonts w:ascii="Times New Roman" w:eastAsia="Times New Roman" w:hAnsi="Times New Roman" w:cs="Times New Roman"/>
          <w:b/>
          <w:sz w:val="24"/>
          <w:szCs w:val="24"/>
        </w:rPr>
      </w:pPr>
    </w:p>
    <w:p w:rsidR="003E1D98" w:rsidRDefault="003E1D98" w:rsidP="00F60B84">
      <w:pPr>
        <w:spacing w:after="0" w:line="240" w:lineRule="auto"/>
        <w:ind w:firstLine="709"/>
        <w:jc w:val="both"/>
        <w:rPr>
          <w:rFonts w:ascii="Times New Roman" w:eastAsia="Times New Roman" w:hAnsi="Times New Roman" w:cs="Times New Roman"/>
          <w:b/>
          <w:sz w:val="24"/>
          <w:szCs w:val="24"/>
        </w:rPr>
      </w:pPr>
    </w:p>
    <w:p w:rsidR="003E1D98" w:rsidRDefault="003E1D98"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666C75">
      <w:pPr>
        <w:spacing w:after="0" w:line="240" w:lineRule="auto"/>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               Приложение № </w:t>
      </w:r>
      <w:r w:rsidR="00C2090B" w:rsidRPr="007C3006">
        <w:rPr>
          <w:rFonts w:ascii="Times New Roman" w:eastAsia="Times New Roman" w:hAnsi="Times New Roman" w:cs="Times New Roman"/>
          <w:sz w:val="24"/>
          <w:szCs w:val="24"/>
        </w:rPr>
        <w:t>4</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Квалификационные требования </w:t>
      </w:r>
    </w:p>
    <w:p w:rsidR="00666C75" w:rsidRPr="007C3006" w:rsidRDefault="00666C75" w:rsidP="00666C75">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для замещения вакантной должности гражданской службы </w:t>
      </w:r>
    </w:p>
    <w:p w:rsidR="00666C75" w:rsidRPr="007C3006" w:rsidRDefault="00666C75" w:rsidP="00666C75">
      <w:pPr>
        <w:spacing w:after="0" w:line="240" w:lineRule="auto"/>
        <w:jc w:val="center"/>
        <w:rPr>
          <w:rFonts w:ascii="Times New Roman" w:eastAsia="Times New Roman" w:hAnsi="Times New Roman" w:cs="Times New Roman"/>
          <w:b/>
          <w:sz w:val="24"/>
          <w:szCs w:val="24"/>
          <w:u w:val="single"/>
        </w:rPr>
      </w:pPr>
    </w:p>
    <w:p w:rsidR="00922DC9" w:rsidRPr="007C3006" w:rsidRDefault="00922DC9" w:rsidP="0004016E">
      <w:pPr>
        <w:spacing w:after="0" w:line="240" w:lineRule="atLeast"/>
        <w:ind w:right="-1" w:firstLine="567"/>
        <w:jc w:val="center"/>
        <w:rPr>
          <w:rFonts w:ascii="Times New Roman" w:hAnsi="Times New Roman" w:cs="Times New Roman"/>
          <w:sz w:val="24"/>
          <w:szCs w:val="24"/>
          <w:u w:val="single"/>
        </w:rPr>
      </w:pPr>
      <w:r w:rsidRPr="007C3006">
        <w:rPr>
          <w:rFonts w:ascii="Times New Roman" w:hAnsi="Times New Roman" w:cs="Times New Roman"/>
          <w:sz w:val="24"/>
          <w:szCs w:val="24"/>
          <w:u w:val="single"/>
        </w:rPr>
        <w:t xml:space="preserve">-   специалиста-эксперта отдела </w:t>
      </w:r>
      <w:r w:rsidR="0004016E" w:rsidRPr="007C3006">
        <w:rPr>
          <w:rFonts w:ascii="Times New Roman" w:hAnsi="Times New Roman" w:cs="Times New Roman"/>
          <w:sz w:val="24"/>
          <w:szCs w:val="24"/>
          <w:u w:val="single"/>
        </w:rPr>
        <w:t>государственной службы и кадров</w:t>
      </w:r>
    </w:p>
    <w:p w:rsidR="00922DC9" w:rsidRPr="007C3006" w:rsidRDefault="00922DC9" w:rsidP="00922DC9">
      <w:pPr>
        <w:spacing w:after="0" w:line="240" w:lineRule="auto"/>
        <w:ind w:left="-993"/>
        <w:jc w:val="center"/>
        <w:rPr>
          <w:rFonts w:ascii="Times New Roman" w:eastAsia="Times New Roman" w:hAnsi="Times New Roman" w:cs="Times New Roman"/>
          <w:b/>
          <w:sz w:val="24"/>
          <w:szCs w:val="24"/>
        </w:rPr>
      </w:pP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Базовые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Базовые знания:</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 знание основ:</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а) Конституции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Общие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мыслить системно (стратегически);</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коммуникативные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управлять изменениями.</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Управленческие умения:</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922DC9" w:rsidRPr="008E40B6" w:rsidRDefault="00922DC9" w:rsidP="00916EA6">
            <w:pPr>
              <w:numPr>
                <w:ilvl w:val="0"/>
                <w:numId w:val="1"/>
              </w:numPr>
              <w:tabs>
                <w:tab w:val="left" w:pos="993"/>
              </w:tabs>
              <w:spacing w:after="0" w:line="240" w:lineRule="auto"/>
              <w:ind w:left="459"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Профессионально-функциональные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ind w:left="459" w:firstLine="34"/>
              <w:contextualSpacing/>
              <w:jc w:val="both"/>
              <w:rPr>
                <w:rFonts w:ascii="Times New Roman" w:hAnsi="Times New Roman" w:cs="Times New Roman"/>
                <w:sz w:val="24"/>
                <w:szCs w:val="24"/>
              </w:rPr>
            </w:pPr>
            <w:r w:rsidRPr="008E40B6">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8E40B6">
              <w:rPr>
                <w:rFonts w:ascii="Times New Roman" w:hAnsi="Times New Roman" w:cs="Times New Roman"/>
                <w:sz w:val="24"/>
                <w:szCs w:val="24"/>
              </w:rPr>
              <w:t xml:space="preserve">«Государственное и муниципальное управление», </w:t>
            </w:r>
            <w:r w:rsidRPr="008E40B6">
              <w:rPr>
                <w:rFonts w:ascii="Times New Roman" w:hAnsi="Times New Roman" w:cs="Times New Roman"/>
                <w:bCs/>
                <w:sz w:val="24"/>
                <w:szCs w:val="24"/>
              </w:rPr>
              <w:t xml:space="preserve">«Юриспруденция», </w:t>
            </w:r>
            <w:r w:rsidRPr="008E40B6">
              <w:rPr>
                <w:rFonts w:ascii="Times New Roman" w:hAnsi="Times New Roman" w:cs="Times New Roman"/>
                <w:sz w:val="24"/>
                <w:szCs w:val="24"/>
              </w:rPr>
              <w:t>«Менеджмент», «Политология», «Управление персоналом», «Международные отношения»</w:t>
            </w:r>
            <w:r w:rsidRPr="008E40B6">
              <w:rPr>
                <w:rFonts w:ascii="Times New Roman" w:hAnsi="Times New Roman" w:cs="Times New Roman"/>
                <w:bCs/>
                <w:sz w:val="24"/>
                <w:szCs w:val="24"/>
              </w:rPr>
              <w:t xml:space="preserve"> </w:t>
            </w:r>
            <w:r w:rsidRPr="008E40B6">
              <w:rPr>
                <w:rFonts w:ascii="Times New Roman" w:hAnsi="Times New Roman" w:cs="Times New Roman"/>
                <w:sz w:val="24"/>
                <w:szCs w:val="24"/>
              </w:rPr>
              <w:t xml:space="preserve">или иному направлению подготовки (специальности), для которого </w:t>
            </w:r>
            <w:r w:rsidRPr="008E40B6">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8E40B6">
              <w:rPr>
                <w:rFonts w:ascii="Times New Roman" w:hAnsi="Times New Roman" w:cs="Times New Roman"/>
                <w:sz w:val="24"/>
                <w:szCs w:val="24"/>
              </w:rPr>
              <w:t xml:space="preserve">. </w:t>
            </w:r>
          </w:p>
          <w:p w:rsidR="00922DC9" w:rsidRPr="008E40B6" w:rsidRDefault="00922DC9" w:rsidP="00916EA6">
            <w:pPr>
              <w:shd w:val="clear" w:color="auto" w:fill="FFFFFF"/>
              <w:tabs>
                <w:tab w:val="left" w:pos="459"/>
              </w:tabs>
              <w:spacing w:after="0" w:line="240" w:lineRule="auto"/>
              <w:ind w:left="459" w:firstLine="34"/>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04016E" w:rsidRDefault="00922DC9" w:rsidP="00916EA6">
            <w:pPr>
              <w:spacing w:after="0" w:line="240" w:lineRule="auto"/>
              <w:jc w:val="center"/>
              <w:rPr>
                <w:rFonts w:ascii="Times New Roman" w:eastAsia="Times New Roman" w:hAnsi="Times New Roman" w:cs="Times New Roman"/>
                <w:b/>
                <w:sz w:val="24"/>
                <w:szCs w:val="24"/>
              </w:rPr>
            </w:pPr>
            <w:r w:rsidRPr="0004016E">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922DC9" w:rsidRPr="0004016E" w:rsidRDefault="00922DC9" w:rsidP="0004016E">
            <w:pPr>
              <w:shd w:val="clear" w:color="auto" w:fill="FFFFFF"/>
              <w:tabs>
                <w:tab w:val="left" w:pos="742"/>
              </w:tabs>
              <w:ind w:left="317"/>
              <w:rPr>
                <w:rFonts w:ascii="Times New Roman" w:eastAsia="Times New Roman" w:hAnsi="Times New Roman" w:cs="Times New Roman"/>
                <w:sz w:val="24"/>
                <w:szCs w:val="24"/>
                <w:u w:val="single"/>
              </w:rPr>
            </w:pPr>
            <w:r w:rsidRPr="0004016E">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Трудовой кодекс Российской Федерации от 30 декабря 2001 г. № 197-ФЗ;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lastRenderedPageBreak/>
              <w:t>Кодекс Российской Федерации об административных правонарушениях от 30 декабря 2001 г. № 195-ФЗ;</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27 июля 2006 г. № 152-ФЗ «О персональных данных»;</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46D61" w:rsidRPr="0004016E" w:rsidRDefault="00546D61" w:rsidP="006A6698">
            <w:pPr>
              <w:pStyle w:val="1"/>
              <w:numPr>
                <w:ilvl w:val="0"/>
                <w:numId w:val="9"/>
              </w:numPr>
              <w:tabs>
                <w:tab w:val="left" w:pos="567"/>
                <w:tab w:val="left" w:pos="742"/>
                <w:tab w:val="left" w:pos="884"/>
              </w:tabs>
              <w:ind w:left="317"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922DC9" w:rsidRPr="0004016E" w:rsidRDefault="00546D61" w:rsidP="006A6698">
            <w:pPr>
              <w:pStyle w:val="aa"/>
              <w:numPr>
                <w:ilvl w:val="0"/>
                <w:numId w:val="9"/>
              </w:numPr>
              <w:tabs>
                <w:tab w:val="left" w:pos="742"/>
                <w:tab w:val="left" w:pos="884"/>
              </w:tabs>
              <w:spacing w:line="240" w:lineRule="auto"/>
              <w:ind w:left="317" w:firstLine="0"/>
              <w:jc w:val="both"/>
              <w:rPr>
                <w:rFonts w:ascii="Times New Roman" w:hAnsi="Times New Roman"/>
                <w:sz w:val="24"/>
                <w:szCs w:val="24"/>
              </w:rPr>
            </w:pPr>
            <w:r w:rsidRPr="0004016E">
              <w:rPr>
                <w:rFonts w:ascii="Times New Roman" w:hAnsi="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922DC9" w:rsidRPr="008E40B6" w:rsidTr="00916EA6">
        <w:trPr>
          <w:trHeight w:val="1621"/>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Иные профессиональные знания</w:t>
            </w:r>
          </w:p>
          <w:p w:rsidR="00922DC9" w:rsidRPr="00E51A6C"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1) организация труда и делопроизводства;</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2) порядок работы со служебной и секретной информацией;</w:t>
            </w:r>
          </w:p>
          <w:p w:rsidR="00922DC9" w:rsidRPr="00E51A6C"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3) вопросы подготовки кадров для государственной гражданской службы;</w:t>
            </w:r>
          </w:p>
          <w:p w:rsidR="00922DC9" w:rsidRDefault="00922DC9" w:rsidP="002E775C">
            <w:pPr>
              <w:ind w:left="317"/>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4) вопросы планирования и организации работы по подготовке и переподготовке резерва управленческих кадров.</w:t>
            </w:r>
          </w:p>
          <w:p w:rsidR="002E775C" w:rsidRPr="008E40B6" w:rsidRDefault="002E775C" w:rsidP="002E775C">
            <w:pPr>
              <w:ind w:left="317"/>
              <w:contextualSpacing/>
              <w:jc w:val="both"/>
              <w:rPr>
                <w:rFonts w:ascii="Times New Roman" w:eastAsia="Calibri" w:hAnsi="Times New Roman" w:cs="Times New Roman"/>
                <w:sz w:val="24"/>
                <w:szCs w:val="24"/>
                <w:shd w:val="clear" w:color="auto" w:fill="FFFFFF"/>
              </w:rPr>
            </w:pPr>
          </w:p>
        </w:tc>
      </w:tr>
      <w:tr w:rsidR="00922DC9" w:rsidRPr="00E51A6C" w:rsidTr="002E775C">
        <w:trPr>
          <w:trHeight w:val="487"/>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ведение деловых переговоров;</w:t>
            </w:r>
          </w:p>
          <w:p w:rsidR="00E51A6C" w:rsidRPr="00E51A6C" w:rsidRDefault="00E51A6C"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t>взаимодействие с другими  подразделениями и организациями;</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hAnsi="Times New Roman" w:cs="Times New Roman"/>
                <w:sz w:val="24"/>
                <w:szCs w:val="24"/>
              </w:rPr>
            </w:pPr>
            <w:r w:rsidRPr="00E51A6C">
              <w:rPr>
                <w:rFonts w:ascii="Times New Roman" w:hAnsi="Times New Roman" w:cs="Times New Roman"/>
                <w:sz w:val="24"/>
                <w:szCs w:val="24"/>
              </w:rPr>
              <w:lastRenderedPageBreak/>
              <w:t>своевременное выявление и разрешение проблемных ситуаций, приводящих к конфликту интересов;</w:t>
            </w:r>
          </w:p>
          <w:p w:rsidR="00922DC9" w:rsidRPr="00E51A6C" w:rsidRDefault="00922DC9" w:rsidP="006A6698">
            <w:pPr>
              <w:pStyle w:val="aa"/>
              <w:numPr>
                <w:ilvl w:val="0"/>
                <w:numId w:val="10"/>
              </w:numPr>
              <w:tabs>
                <w:tab w:val="left" w:pos="567"/>
                <w:tab w:val="left" w:pos="993"/>
              </w:tabs>
              <w:spacing w:after="0" w:line="240" w:lineRule="auto"/>
              <w:ind w:left="317" w:firstLine="0"/>
              <w:jc w:val="both"/>
              <w:rPr>
                <w:rFonts w:ascii="Times New Roman" w:eastAsia="Times New Roman" w:hAnsi="Times New Roman" w:cs="Times New Roman"/>
                <w:sz w:val="24"/>
                <w:szCs w:val="24"/>
              </w:rPr>
            </w:pPr>
            <w:r w:rsidRPr="00E51A6C">
              <w:rPr>
                <w:rFonts w:ascii="Times New Roman" w:hAnsi="Times New Roman" w:cs="Times New Roman"/>
                <w:sz w:val="24"/>
                <w:szCs w:val="24"/>
              </w:rPr>
              <w:t>планирование работы, контроль, анализ и прогнозирование п</w:t>
            </w:r>
            <w:r w:rsidR="00E51A6C" w:rsidRPr="00E51A6C">
              <w:rPr>
                <w:rFonts w:ascii="Times New Roman" w:hAnsi="Times New Roman" w:cs="Times New Roman"/>
                <w:sz w:val="24"/>
                <w:szCs w:val="24"/>
              </w:rPr>
              <w:t>оследствий принимаемых решений.</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нормы права, нормативного правового акта, правоотношений и их признаки;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проекта нормативного правового акта, инструменты и этапы его разработки;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понятие функции кадровой службы организации;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перечень государственных наград Российской Федерации;</w:t>
            </w:r>
          </w:p>
          <w:p w:rsidR="00922DC9" w:rsidRPr="00E51A6C"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 xml:space="preserve">процедура </w:t>
            </w:r>
            <w:proofErr w:type="spellStart"/>
            <w:r w:rsidRPr="00E51A6C">
              <w:rPr>
                <w:rFonts w:ascii="Times New Roman" w:hAnsi="Times New Roman" w:cs="Times New Roman"/>
                <w:sz w:val="24"/>
                <w:szCs w:val="24"/>
              </w:rPr>
              <w:t>ходатайствования</w:t>
            </w:r>
            <w:proofErr w:type="spellEnd"/>
            <w:r w:rsidRPr="00E51A6C">
              <w:rPr>
                <w:rFonts w:ascii="Times New Roman" w:hAnsi="Times New Roman" w:cs="Times New Roman"/>
                <w:sz w:val="24"/>
                <w:szCs w:val="24"/>
              </w:rPr>
              <w:t xml:space="preserve"> о награждении;</w:t>
            </w:r>
          </w:p>
          <w:p w:rsidR="00922DC9" w:rsidRDefault="00922DC9" w:rsidP="006A6698">
            <w:pPr>
              <w:pStyle w:val="aa"/>
              <w:numPr>
                <w:ilvl w:val="0"/>
                <w:numId w:val="5"/>
              </w:numPr>
              <w:tabs>
                <w:tab w:val="left" w:pos="993"/>
              </w:tabs>
              <w:spacing w:after="0" w:line="240" w:lineRule="auto"/>
              <w:ind w:left="601"/>
              <w:jc w:val="both"/>
              <w:rPr>
                <w:rFonts w:ascii="Times New Roman" w:hAnsi="Times New Roman" w:cs="Times New Roman"/>
                <w:sz w:val="24"/>
                <w:szCs w:val="24"/>
              </w:rPr>
            </w:pPr>
            <w:r w:rsidRPr="00E51A6C">
              <w:rPr>
                <w:rFonts w:ascii="Times New Roman" w:hAnsi="Times New Roman" w:cs="Times New Roman"/>
                <w:sz w:val="24"/>
                <w:szCs w:val="24"/>
              </w:rPr>
              <w:t>процедура поощрения и награждения за гражданскую службу.</w:t>
            </w:r>
          </w:p>
          <w:p w:rsidR="002E775C" w:rsidRPr="0004016E" w:rsidRDefault="002E775C" w:rsidP="002E775C">
            <w:pPr>
              <w:pStyle w:val="aa"/>
              <w:tabs>
                <w:tab w:val="left" w:pos="993"/>
              </w:tabs>
              <w:spacing w:after="0" w:line="240" w:lineRule="auto"/>
              <w:ind w:left="601"/>
              <w:jc w:val="both"/>
              <w:rPr>
                <w:rFonts w:ascii="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подготовка официальных отзывов на проекты локальных правовых актов;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умение контролировать качество и согласованность полученных результатов;</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организация и нормирование труда;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922DC9" w:rsidRPr="00E51A6C" w:rsidRDefault="00922DC9" w:rsidP="006A6698">
            <w:pPr>
              <w:pStyle w:val="aa"/>
              <w:numPr>
                <w:ilvl w:val="0"/>
                <w:numId w:val="7"/>
              </w:numPr>
              <w:tabs>
                <w:tab w:val="left" w:pos="459"/>
              </w:tabs>
              <w:spacing w:after="0" w:line="240" w:lineRule="auto"/>
              <w:ind w:lef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базами данных.</w:t>
            </w:r>
          </w:p>
          <w:p w:rsidR="00922DC9" w:rsidRPr="008E40B6" w:rsidRDefault="00922DC9" w:rsidP="00916EA6">
            <w:pPr>
              <w:pStyle w:val="aa"/>
              <w:tabs>
                <w:tab w:val="left" w:pos="317"/>
                <w:tab w:val="left" w:pos="601"/>
              </w:tabs>
              <w:spacing w:after="0" w:line="240" w:lineRule="auto"/>
              <w:ind w:left="459"/>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Ответственность за неисполнение</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8E40B6">
              <w:rPr>
                <w:rFonts w:ascii="Times New Roman" w:eastAsia="Times New Roman" w:hAnsi="Times New Roman" w:cs="Times New Roman"/>
                <w:sz w:val="24"/>
                <w:szCs w:val="24"/>
              </w:rPr>
              <w:t>установлена</w:t>
            </w:r>
            <w:proofErr w:type="gramEnd"/>
            <w:r w:rsidRPr="008E40B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922DC9" w:rsidRPr="008E40B6" w:rsidRDefault="00922DC9"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E40B6">
              <w:rPr>
                <w:rFonts w:ascii="Times New Roman" w:eastAsia="Times New Roman" w:hAnsi="Times New Roman" w:cs="Times New Roman"/>
                <w:sz w:val="24"/>
                <w:szCs w:val="24"/>
              </w:rPr>
              <w:t>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922DC9" w:rsidRPr="008E40B6" w:rsidRDefault="0004016E" w:rsidP="00916EA6">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2DC9" w:rsidRPr="008E40B6">
              <w:rPr>
                <w:rFonts w:ascii="Times New Roman" w:eastAsia="Times New Roman" w:hAnsi="Times New Roman" w:cs="Times New Roman"/>
                <w:sz w:val="24"/>
                <w:szCs w:val="24"/>
              </w:rPr>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22DC9" w:rsidRPr="008E40B6" w:rsidRDefault="00922DC9" w:rsidP="00916EA6">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04016E" w:rsidRDefault="0004016E" w:rsidP="00922DC9">
      <w:pPr>
        <w:spacing w:after="0" w:line="240" w:lineRule="auto"/>
        <w:ind w:firstLine="709"/>
        <w:jc w:val="right"/>
        <w:rPr>
          <w:rFonts w:ascii="Times New Roman" w:eastAsia="Times New Roman" w:hAnsi="Times New Roman" w:cs="Times New Roman"/>
          <w:sz w:val="24"/>
          <w:szCs w:val="24"/>
        </w:rPr>
      </w:pPr>
    </w:p>
    <w:p w:rsidR="000B1326" w:rsidRDefault="000B1326"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Приложение № </w:t>
      </w:r>
      <w:r w:rsidR="006231EF" w:rsidRPr="007C3006">
        <w:rPr>
          <w:rFonts w:ascii="Times New Roman" w:eastAsia="Times New Roman" w:hAnsi="Times New Roman" w:cs="Times New Roman"/>
          <w:sz w:val="24"/>
          <w:szCs w:val="24"/>
        </w:rPr>
        <w:t xml:space="preserve"> </w:t>
      </w:r>
      <w:r w:rsidR="002B567B" w:rsidRPr="003E1D98">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w:t>
      </w:r>
      <w:r w:rsidR="00530176" w:rsidRPr="00530176">
        <w:rPr>
          <w:rFonts w:ascii="Times New Roman" w:eastAsia="Times New Roman" w:hAnsi="Times New Roman" w:cs="Times New Roman"/>
          <w:sz w:val="24"/>
          <w:szCs w:val="24"/>
        </w:rPr>
        <w:t xml:space="preserve"> </w:t>
      </w:r>
      <w:bookmarkStart w:id="2" w:name="_GoBack"/>
      <w:bookmarkEnd w:id="2"/>
      <w:r w:rsidRPr="00657B88">
        <w:rPr>
          <w:rFonts w:ascii="Times New Roman" w:eastAsia="Times New Roman" w:hAnsi="Times New Roman" w:cs="Times New Roman"/>
          <w:sz w:val="24"/>
          <w:szCs w:val="24"/>
        </w:rPr>
        <w:t>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98" w:rsidRDefault="006A6698" w:rsidP="00C20C0F">
      <w:pPr>
        <w:spacing w:after="0" w:line="240" w:lineRule="auto"/>
      </w:pPr>
      <w:r>
        <w:separator/>
      </w:r>
    </w:p>
  </w:endnote>
  <w:endnote w:type="continuationSeparator" w:id="0">
    <w:p w:rsidR="006A6698" w:rsidRDefault="006A6698"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98" w:rsidRDefault="006A6698" w:rsidP="00C20C0F">
      <w:pPr>
        <w:spacing w:after="0" w:line="240" w:lineRule="auto"/>
      </w:pPr>
      <w:r>
        <w:separator/>
      </w:r>
    </w:p>
  </w:footnote>
  <w:footnote w:type="continuationSeparator" w:id="0">
    <w:p w:rsidR="006A6698" w:rsidRDefault="006A6698"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1">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449C"/>
    <w:rsid w:val="00007121"/>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B1326"/>
    <w:rsid w:val="000C5FE0"/>
    <w:rsid w:val="000D0437"/>
    <w:rsid w:val="000D55C1"/>
    <w:rsid w:val="000E232B"/>
    <w:rsid w:val="000E51BD"/>
    <w:rsid w:val="000E7286"/>
    <w:rsid w:val="000F0A01"/>
    <w:rsid w:val="000F0C17"/>
    <w:rsid w:val="0010367F"/>
    <w:rsid w:val="00121D07"/>
    <w:rsid w:val="0012538F"/>
    <w:rsid w:val="00134C85"/>
    <w:rsid w:val="00136994"/>
    <w:rsid w:val="001602D5"/>
    <w:rsid w:val="001707A7"/>
    <w:rsid w:val="001763A5"/>
    <w:rsid w:val="00186692"/>
    <w:rsid w:val="00192770"/>
    <w:rsid w:val="001A3266"/>
    <w:rsid w:val="001B1BC0"/>
    <w:rsid w:val="001C1974"/>
    <w:rsid w:val="001C3399"/>
    <w:rsid w:val="001C70E5"/>
    <w:rsid w:val="001D4B0D"/>
    <w:rsid w:val="001D5ED9"/>
    <w:rsid w:val="00202B15"/>
    <w:rsid w:val="00206B91"/>
    <w:rsid w:val="0023458B"/>
    <w:rsid w:val="00234F07"/>
    <w:rsid w:val="00262038"/>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74AD8"/>
    <w:rsid w:val="00390F5D"/>
    <w:rsid w:val="0039169F"/>
    <w:rsid w:val="00397B70"/>
    <w:rsid w:val="003A43A9"/>
    <w:rsid w:val="003A5368"/>
    <w:rsid w:val="003B22ED"/>
    <w:rsid w:val="003E1D98"/>
    <w:rsid w:val="0042287D"/>
    <w:rsid w:val="0042408B"/>
    <w:rsid w:val="004313F7"/>
    <w:rsid w:val="00431B5D"/>
    <w:rsid w:val="004332FF"/>
    <w:rsid w:val="0044259A"/>
    <w:rsid w:val="00460263"/>
    <w:rsid w:val="00466536"/>
    <w:rsid w:val="004675F7"/>
    <w:rsid w:val="00467723"/>
    <w:rsid w:val="004719CD"/>
    <w:rsid w:val="004A2636"/>
    <w:rsid w:val="004A486E"/>
    <w:rsid w:val="004B19B2"/>
    <w:rsid w:val="004D6D69"/>
    <w:rsid w:val="004E377B"/>
    <w:rsid w:val="00507AED"/>
    <w:rsid w:val="00525751"/>
    <w:rsid w:val="00530176"/>
    <w:rsid w:val="00540023"/>
    <w:rsid w:val="00546D61"/>
    <w:rsid w:val="00550CA6"/>
    <w:rsid w:val="00560CBE"/>
    <w:rsid w:val="005614A2"/>
    <w:rsid w:val="00590699"/>
    <w:rsid w:val="00596263"/>
    <w:rsid w:val="005A0C01"/>
    <w:rsid w:val="005A47A2"/>
    <w:rsid w:val="005A7E8A"/>
    <w:rsid w:val="005C7DE2"/>
    <w:rsid w:val="005F5BC9"/>
    <w:rsid w:val="00601E31"/>
    <w:rsid w:val="00604817"/>
    <w:rsid w:val="00606D2A"/>
    <w:rsid w:val="006231EF"/>
    <w:rsid w:val="00635A06"/>
    <w:rsid w:val="00641C5F"/>
    <w:rsid w:val="00644467"/>
    <w:rsid w:val="006451A2"/>
    <w:rsid w:val="00657B88"/>
    <w:rsid w:val="00660449"/>
    <w:rsid w:val="006604C4"/>
    <w:rsid w:val="00661935"/>
    <w:rsid w:val="00666C75"/>
    <w:rsid w:val="00667653"/>
    <w:rsid w:val="00667F24"/>
    <w:rsid w:val="0068156C"/>
    <w:rsid w:val="006905A4"/>
    <w:rsid w:val="00693A7D"/>
    <w:rsid w:val="006A6698"/>
    <w:rsid w:val="006B4244"/>
    <w:rsid w:val="006C715C"/>
    <w:rsid w:val="006F4164"/>
    <w:rsid w:val="007006CB"/>
    <w:rsid w:val="007105F0"/>
    <w:rsid w:val="007367AA"/>
    <w:rsid w:val="00744C8F"/>
    <w:rsid w:val="007468CF"/>
    <w:rsid w:val="00753EA8"/>
    <w:rsid w:val="00766969"/>
    <w:rsid w:val="00785837"/>
    <w:rsid w:val="00796B9B"/>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606A4"/>
    <w:rsid w:val="00873082"/>
    <w:rsid w:val="0087308A"/>
    <w:rsid w:val="00882AA7"/>
    <w:rsid w:val="0088380F"/>
    <w:rsid w:val="008E40B6"/>
    <w:rsid w:val="009128CA"/>
    <w:rsid w:val="00922DC9"/>
    <w:rsid w:val="0092567C"/>
    <w:rsid w:val="0093334F"/>
    <w:rsid w:val="00941236"/>
    <w:rsid w:val="0094321F"/>
    <w:rsid w:val="00953F02"/>
    <w:rsid w:val="00961FF4"/>
    <w:rsid w:val="00993605"/>
    <w:rsid w:val="009A470F"/>
    <w:rsid w:val="009B6005"/>
    <w:rsid w:val="009D02F8"/>
    <w:rsid w:val="009D16A4"/>
    <w:rsid w:val="009D4044"/>
    <w:rsid w:val="009D73CA"/>
    <w:rsid w:val="009E521D"/>
    <w:rsid w:val="009E6F65"/>
    <w:rsid w:val="00A0290D"/>
    <w:rsid w:val="00A174A1"/>
    <w:rsid w:val="00A17531"/>
    <w:rsid w:val="00A22548"/>
    <w:rsid w:val="00A36F39"/>
    <w:rsid w:val="00A77685"/>
    <w:rsid w:val="00A84630"/>
    <w:rsid w:val="00A910A7"/>
    <w:rsid w:val="00AB0E7B"/>
    <w:rsid w:val="00AE0772"/>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50B73"/>
    <w:rsid w:val="00C50BA7"/>
    <w:rsid w:val="00C6194F"/>
    <w:rsid w:val="00C8008E"/>
    <w:rsid w:val="00C8606F"/>
    <w:rsid w:val="00C92DC1"/>
    <w:rsid w:val="00C965EF"/>
    <w:rsid w:val="00CB6B22"/>
    <w:rsid w:val="00CC5B97"/>
    <w:rsid w:val="00CD1948"/>
    <w:rsid w:val="00CD569B"/>
    <w:rsid w:val="00CF1770"/>
    <w:rsid w:val="00D01EA2"/>
    <w:rsid w:val="00D12E56"/>
    <w:rsid w:val="00D12F5A"/>
    <w:rsid w:val="00D42D0E"/>
    <w:rsid w:val="00D55B71"/>
    <w:rsid w:val="00D615F7"/>
    <w:rsid w:val="00D64F3C"/>
    <w:rsid w:val="00D728BC"/>
    <w:rsid w:val="00D863C2"/>
    <w:rsid w:val="00DA20BD"/>
    <w:rsid w:val="00DE0FC3"/>
    <w:rsid w:val="00E008EC"/>
    <w:rsid w:val="00E141D2"/>
    <w:rsid w:val="00E35C1C"/>
    <w:rsid w:val="00E51A6C"/>
    <w:rsid w:val="00E52DAE"/>
    <w:rsid w:val="00E83F72"/>
    <w:rsid w:val="00E87C39"/>
    <w:rsid w:val="00EA57EF"/>
    <w:rsid w:val="00EB5AF2"/>
    <w:rsid w:val="00ED082E"/>
    <w:rsid w:val="00ED1043"/>
    <w:rsid w:val="00EF0B33"/>
    <w:rsid w:val="00EF4671"/>
    <w:rsid w:val="00F03889"/>
    <w:rsid w:val="00F04F78"/>
    <w:rsid w:val="00F22A85"/>
    <w:rsid w:val="00F22DDC"/>
    <w:rsid w:val="00F370C5"/>
    <w:rsid w:val="00F402A4"/>
    <w:rsid w:val="00F458F0"/>
    <w:rsid w:val="00F60B84"/>
    <w:rsid w:val="00F838C8"/>
    <w:rsid w:val="00F9431D"/>
    <w:rsid w:val="00FC12D8"/>
    <w:rsid w:val="00FC180C"/>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30A4-FC0A-49C7-8B8C-2E1E802A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2020-03-05T12:10:00Z</cp:lastPrinted>
  <dcterms:created xsi:type="dcterms:W3CDTF">2020-03-05T12:11:00Z</dcterms:created>
  <dcterms:modified xsi:type="dcterms:W3CDTF">2020-03-05T12:11:00Z</dcterms:modified>
</cp:coreProperties>
</file>